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20CC" w14:textId="77777777" w:rsidR="000602D8" w:rsidRPr="00237D92" w:rsidRDefault="000602D8" w:rsidP="000602D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11F2FEFD" w14:textId="77777777" w:rsidR="000602D8" w:rsidRPr="00237D92" w:rsidRDefault="000602D8" w:rsidP="000602D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322CF153" w14:textId="77777777" w:rsidR="000602D8" w:rsidRPr="00237D92" w:rsidRDefault="000602D8" w:rsidP="000602D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14:paraId="0132C696" w14:textId="77777777" w:rsidR="000602D8" w:rsidRPr="00237D92" w:rsidRDefault="000602D8" w:rsidP="000602D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14:paraId="13F91C45" w14:textId="77777777" w:rsidR="000602D8" w:rsidRDefault="000602D8" w:rsidP="000602D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5D334DA8" w14:textId="72C85A08" w:rsidR="000602D8" w:rsidRPr="0073783D" w:rsidRDefault="000602D8" w:rsidP="0073783D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14:paraId="14370472" w14:textId="097E84CA" w:rsidR="000602D8" w:rsidRPr="005E34F4" w:rsidRDefault="000602D8" w:rsidP="000602D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января</w:t>
      </w:r>
      <w:r w:rsidRPr="005E34F4"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ascii="Times New Roman" w:hAnsi="Times New Roman"/>
          <w:b/>
          <w:sz w:val="28"/>
          <w:szCs w:val="28"/>
        </w:rPr>
        <w:t>24</w:t>
      </w:r>
      <w:r w:rsidRPr="005E34F4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52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14:paraId="1DB237CC" w14:textId="77777777" w:rsidR="000602D8" w:rsidRPr="005E34F4" w:rsidRDefault="000602D8" w:rsidP="000602D8">
      <w:pPr>
        <w:pStyle w:val="a4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14:paraId="5913514B" w14:textId="77777777" w:rsidR="000602D8" w:rsidRDefault="000602D8" w:rsidP="000602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55228F53" w14:textId="75C2CA48" w:rsidR="000602D8" w:rsidRDefault="000602D8" w:rsidP="00060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FCF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муниципальную программу «Реконструкция, ремонт, в том числе капитальный, объектов муниципальной собственности муниципального образования «Новоигирминского городского поселения» на 2023-2025 годы»</w:t>
      </w:r>
    </w:p>
    <w:p w14:paraId="4CD71834" w14:textId="77777777" w:rsidR="0073783D" w:rsidRPr="00865FCF" w:rsidRDefault="0073783D" w:rsidP="00060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2CCDB1" w14:textId="77777777" w:rsidR="00865FCF" w:rsidRDefault="000602D8" w:rsidP="00865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В соответствии ст. 50 Федерального закона от 06 октября 2003 N 131-ФЗ "Об общих принципах организации местного самоуправления в Российской Федерации, Федерации, руководствуясь Решением Думы Новоигирминского городского поселения от 30 ноября 2011 г. № 180 «О порядке управления и распоряжения муниципальным имуществом, находящимся в муниципальной собственности МО «Новоигирминское городское поселение»,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поселения: </w:t>
      </w:r>
    </w:p>
    <w:p w14:paraId="411E8BBF" w14:textId="404466E9" w:rsidR="000602D8" w:rsidRPr="00865FCF" w:rsidRDefault="000602D8" w:rsidP="00865F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ПОСТАНОВЛЯЕТ:</w:t>
      </w:r>
    </w:p>
    <w:p w14:paraId="4BE3FE72" w14:textId="241FFB53" w:rsidR="000602D8" w:rsidRDefault="000602D8" w:rsidP="00865FCF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C2957">
        <w:rPr>
          <w:rFonts w:ascii="Times New Roman" w:hAnsi="Times New Roman"/>
          <w:sz w:val="28"/>
          <w:szCs w:val="28"/>
        </w:rPr>
        <w:t xml:space="preserve">муниципальную программу «Реконструкция, ремонт, в том числе капитальный, объектов муниципальной собственности муниципального образования «Новоигирминское городское поселение» на </w:t>
      </w:r>
      <w:r>
        <w:rPr>
          <w:rFonts w:ascii="Times New Roman" w:hAnsi="Times New Roman"/>
          <w:sz w:val="28"/>
          <w:szCs w:val="28"/>
        </w:rPr>
        <w:t>2023-2025</w:t>
      </w:r>
      <w:r w:rsidRPr="00DC295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92D90FD" w14:textId="30ABF98F" w:rsidR="000602D8" w:rsidRDefault="000602D8" w:rsidP="00865FCF">
      <w:pPr>
        <w:pStyle w:val="a4"/>
        <w:ind w:firstLine="1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 5. «Основные мероприятия» добавить мероприятие по ремонту МУК «ГДК Прометей»: «Дом, в котором живёт праздник» на сумму 2 300 000 рублей;</w:t>
      </w:r>
    </w:p>
    <w:p w14:paraId="5091A1F7" w14:textId="5E9B1373" w:rsidR="000602D8" w:rsidRPr="00DC2957" w:rsidRDefault="000602D8" w:rsidP="00865FCF">
      <w:pPr>
        <w:pStyle w:val="a4"/>
        <w:ind w:firstLine="1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FCF">
        <w:rPr>
          <w:rFonts w:ascii="Times New Roman" w:hAnsi="Times New Roman"/>
          <w:sz w:val="28"/>
          <w:szCs w:val="28"/>
          <w:lang w:eastAsia="en-US"/>
        </w:rPr>
        <w:t>в</w:t>
      </w:r>
      <w:r w:rsidRPr="00556564">
        <w:rPr>
          <w:rFonts w:ascii="Times New Roman" w:hAnsi="Times New Roman"/>
          <w:sz w:val="28"/>
          <w:szCs w:val="28"/>
          <w:lang w:eastAsia="en-US"/>
        </w:rPr>
        <w:t xml:space="preserve"> Паспорт программы в пункт </w:t>
      </w:r>
      <w:r w:rsidR="00DB5FB3">
        <w:rPr>
          <w:rFonts w:ascii="Times New Roman" w:hAnsi="Times New Roman"/>
          <w:sz w:val="28"/>
          <w:szCs w:val="28"/>
        </w:rPr>
        <w:t>Ресурсное обеспечение</w:t>
      </w:r>
      <w:r w:rsidRPr="00556564">
        <w:rPr>
          <w:rFonts w:ascii="Times New Roman" w:hAnsi="Times New Roman"/>
          <w:sz w:val="28"/>
          <w:szCs w:val="28"/>
        </w:rPr>
        <w:t xml:space="preserve"> программы </w:t>
      </w:r>
      <w:r w:rsidRPr="00556564">
        <w:rPr>
          <w:rFonts w:ascii="Times New Roman" w:hAnsi="Times New Roman"/>
          <w:sz w:val="28"/>
          <w:szCs w:val="28"/>
          <w:lang w:eastAsia="en-US"/>
        </w:rPr>
        <w:t xml:space="preserve">добавить средства </w:t>
      </w:r>
      <w:r w:rsidR="00DB5FB3">
        <w:rPr>
          <w:rFonts w:ascii="Times New Roman" w:hAnsi="Times New Roman"/>
          <w:sz w:val="28"/>
          <w:szCs w:val="28"/>
          <w:lang w:eastAsia="en-US"/>
        </w:rPr>
        <w:t>на исполнение мероприятия «Дом, в котором живёт праздник»,</w:t>
      </w:r>
      <w:r w:rsidRPr="00556564">
        <w:rPr>
          <w:rFonts w:ascii="Times New Roman" w:hAnsi="Times New Roman"/>
          <w:sz w:val="28"/>
          <w:szCs w:val="28"/>
          <w:lang w:eastAsia="en-US"/>
        </w:rPr>
        <w:t xml:space="preserve"> следует читать</w:t>
      </w:r>
      <w:r w:rsidR="0021335B">
        <w:rPr>
          <w:rFonts w:ascii="Times New Roman" w:hAnsi="Times New Roman"/>
          <w:sz w:val="28"/>
          <w:szCs w:val="28"/>
          <w:lang w:eastAsia="en-US"/>
        </w:rPr>
        <w:t xml:space="preserve"> сумму потребности на 2024г. -3 399, </w:t>
      </w:r>
      <w:r w:rsidR="00C60CAA">
        <w:rPr>
          <w:rFonts w:ascii="Times New Roman" w:hAnsi="Times New Roman"/>
          <w:sz w:val="28"/>
          <w:szCs w:val="28"/>
          <w:lang w:eastAsia="en-US"/>
        </w:rPr>
        <w:t xml:space="preserve">2934 </w:t>
      </w:r>
      <w:proofErr w:type="spellStart"/>
      <w:proofErr w:type="gramStart"/>
      <w:r w:rsidR="00C60CAA">
        <w:rPr>
          <w:rFonts w:ascii="Times New Roman" w:hAnsi="Times New Roman"/>
          <w:sz w:val="28"/>
          <w:szCs w:val="28"/>
          <w:lang w:eastAsia="en-US"/>
        </w:rPr>
        <w:t>тыс</w:t>
      </w:r>
      <w:r w:rsidR="0021335B">
        <w:rPr>
          <w:rFonts w:ascii="Times New Roman" w:hAnsi="Times New Roman"/>
          <w:sz w:val="28"/>
          <w:szCs w:val="28"/>
          <w:lang w:eastAsia="en-US"/>
        </w:rPr>
        <w:t>.рублей</w:t>
      </w:r>
      <w:proofErr w:type="spellEnd"/>
      <w:proofErr w:type="gramEnd"/>
      <w:r w:rsidR="0021335B">
        <w:rPr>
          <w:rFonts w:ascii="Times New Roman" w:hAnsi="Times New Roman"/>
          <w:sz w:val="28"/>
          <w:szCs w:val="28"/>
          <w:lang w:eastAsia="en-US"/>
        </w:rPr>
        <w:t>. Общая потребность на реализацию программы 4 958,08913 тыс. рублей.</w:t>
      </w:r>
    </w:p>
    <w:p w14:paraId="502F9956" w14:textId="3E50414E" w:rsidR="000602D8" w:rsidRPr="00DC2957" w:rsidRDefault="000602D8" w:rsidP="0086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957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DC2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29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C2957">
        <w:rPr>
          <w:rFonts w:ascii="Times New Roman" w:hAnsi="Times New Roman" w:cs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  вестник».</w:t>
      </w:r>
    </w:p>
    <w:p w14:paraId="4D1A6590" w14:textId="423D893F" w:rsidR="000602D8" w:rsidRPr="00DC2957" w:rsidRDefault="000602D8" w:rsidP="0086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957">
        <w:rPr>
          <w:rFonts w:ascii="Times New Roman" w:hAnsi="Times New Roman" w:cs="Times New Roman"/>
          <w:sz w:val="28"/>
          <w:szCs w:val="28"/>
        </w:rPr>
        <w:t xml:space="preserve">. Контроль по исполнению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Муниципального хозяйства </w:t>
      </w:r>
      <w:r w:rsidRPr="00DC2957">
        <w:rPr>
          <w:rFonts w:ascii="Times New Roman" w:hAnsi="Times New Roman" w:cs="Times New Roman"/>
          <w:sz w:val="28"/>
          <w:szCs w:val="28"/>
        </w:rPr>
        <w:t>Новоигирминского городского поселения.</w:t>
      </w:r>
    </w:p>
    <w:p w14:paraId="74470BEF" w14:textId="77777777" w:rsidR="000602D8" w:rsidRPr="006A194D" w:rsidRDefault="000602D8" w:rsidP="00060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4D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14:paraId="64A1B2BA" w14:textId="77777777" w:rsidR="000602D8" w:rsidRPr="006A194D" w:rsidRDefault="000602D8" w:rsidP="00060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4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Н.И. Сотников</w:t>
      </w:r>
    </w:p>
    <w:p w14:paraId="363986C9" w14:textId="77777777" w:rsidR="0073783D" w:rsidRDefault="0073783D" w:rsidP="000602D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A5280C8" w14:textId="0B32C844" w:rsidR="000602D8" w:rsidRPr="008B7B4A" w:rsidRDefault="000602D8" w:rsidP="000602D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8B7B4A">
        <w:rPr>
          <w:rFonts w:ascii="Times New Roman" w:eastAsia="Times New Roman" w:hAnsi="Times New Roman" w:cs="Times New Roman"/>
          <w:lang w:eastAsia="en-US"/>
        </w:rPr>
        <w:t>Исп. Ю.Г. Обляхова</w:t>
      </w:r>
    </w:p>
    <w:p w14:paraId="3A23521F" w14:textId="76A4E7E4" w:rsidR="000602D8" w:rsidRPr="008B7B4A" w:rsidRDefault="000602D8" w:rsidP="000602D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B7B4A">
        <w:rPr>
          <w:rFonts w:ascii="Times New Roman" w:eastAsia="Times New Roman" w:hAnsi="Times New Roman" w:cs="Times New Roman"/>
          <w:lang w:eastAsia="en-US"/>
        </w:rPr>
        <w:t>Рассылка: в дело, прокуратура, отдел МХ</w:t>
      </w:r>
      <w:r w:rsidR="006C6073">
        <w:rPr>
          <w:rFonts w:ascii="Times New Roman" w:eastAsia="Times New Roman" w:hAnsi="Times New Roman" w:cs="Times New Roman"/>
          <w:lang w:eastAsia="en-US"/>
        </w:rPr>
        <w:t>, регистр</w:t>
      </w:r>
      <w:r w:rsidRPr="008B7B4A">
        <w:rPr>
          <w:rFonts w:ascii="Times New Roman" w:eastAsia="Times New Roman" w:hAnsi="Times New Roman" w:cs="Times New Roman"/>
          <w:lang w:eastAsia="en-US"/>
        </w:rPr>
        <w:t>.</w:t>
      </w:r>
    </w:p>
    <w:p w14:paraId="53092DBA" w14:textId="77777777" w:rsidR="000602D8" w:rsidRDefault="000602D8" w:rsidP="00D53CE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1E91039B" w14:textId="77777777"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Приложение </w:t>
      </w:r>
    </w:p>
    <w:p w14:paraId="3C440755" w14:textId="77777777"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к постановлению </w:t>
      </w:r>
    </w:p>
    <w:p w14:paraId="18DA204C" w14:textId="77777777"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>Администрации Новоигирминского</w:t>
      </w:r>
    </w:p>
    <w:p w14:paraId="0315C3FA" w14:textId="77777777"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14:paraId="750C026B" w14:textId="6685D43A" w:rsidR="00826139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от </w:t>
      </w:r>
      <w:r w:rsidR="007C214D">
        <w:rPr>
          <w:rFonts w:ascii="Times New Roman" w:hAnsi="Times New Roman" w:cs="Times New Roman"/>
          <w:szCs w:val="28"/>
        </w:rPr>
        <w:t>2</w:t>
      </w:r>
      <w:r w:rsidR="00C60CAA">
        <w:rPr>
          <w:rFonts w:ascii="Times New Roman" w:hAnsi="Times New Roman" w:cs="Times New Roman"/>
          <w:szCs w:val="28"/>
        </w:rPr>
        <w:t>9</w:t>
      </w:r>
      <w:r w:rsidR="000E085E" w:rsidRPr="007C214D">
        <w:rPr>
          <w:rFonts w:ascii="Times New Roman" w:hAnsi="Times New Roman" w:cs="Times New Roman"/>
          <w:szCs w:val="28"/>
        </w:rPr>
        <w:t xml:space="preserve"> </w:t>
      </w:r>
      <w:r w:rsidR="00C60CAA">
        <w:rPr>
          <w:rFonts w:ascii="Times New Roman" w:hAnsi="Times New Roman" w:cs="Times New Roman"/>
          <w:szCs w:val="28"/>
        </w:rPr>
        <w:t>января</w:t>
      </w:r>
      <w:r w:rsidR="007C214D">
        <w:rPr>
          <w:rFonts w:ascii="Times New Roman" w:hAnsi="Times New Roman" w:cs="Times New Roman"/>
          <w:szCs w:val="28"/>
        </w:rPr>
        <w:t xml:space="preserve"> </w:t>
      </w:r>
      <w:r w:rsidRPr="007C214D">
        <w:rPr>
          <w:rFonts w:ascii="Times New Roman" w:hAnsi="Times New Roman" w:cs="Times New Roman"/>
          <w:szCs w:val="28"/>
        </w:rPr>
        <w:t>20</w:t>
      </w:r>
      <w:r w:rsidR="007C214D">
        <w:rPr>
          <w:rFonts w:ascii="Times New Roman" w:hAnsi="Times New Roman" w:cs="Times New Roman"/>
          <w:szCs w:val="28"/>
        </w:rPr>
        <w:t>2</w:t>
      </w:r>
      <w:r w:rsidR="00C60CAA">
        <w:rPr>
          <w:rFonts w:ascii="Times New Roman" w:hAnsi="Times New Roman" w:cs="Times New Roman"/>
          <w:szCs w:val="28"/>
        </w:rPr>
        <w:t>4</w:t>
      </w:r>
      <w:r w:rsidRPr="007C214D">
        <w:rPr>
          <w:rFonts w:ascii="Times New Roman" w:hAnsi="Times New Roman" w:cs="Times New Roman"/>
          <w:szCs w:val="28"/>
        </w:rPr>
        <w:t xml:space="preserve">г. </w:t>
      </w:r>
      <w:r w:rsidR="00C145DB" w:rsidRPr="007C214D">
        <w:rPr>
          <w:rFonts w:ascii="Times New Roman" w:hAnsi="Times New Roman" w:cs="Times New Roman"/>
          <w:szCs w:val="28"/>
        </w:rPr>
        <w:t xml:space="preserve">№ </w:t>
      </w:r>
      <w:r w:rsidR="00C60CAA">
        <w:rPr>
          <w:rFonts w:ascii="Times New Roman" w:hAnsi="Times New Roman" w:cs="Times New Roman"/>
          <w:szCs w:val="28"/>
        </w:rPr>
        <w:t>52</w:t>
      </w:r>
    </w:p>
    <w:p w14:paraId="68C5B057" w14:textId="77777777" w:rsidR="0004489A" w:rsidRPr="00DC2957" w:rsidRDefault="0004489A" w:rsidP="00533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0AF8EA" w14:textId="77777777"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6FBCD6C" w14:textId="77777777"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«РЕКОНСТРУКЦИЯ И РЕМОНТ, В ТОМ ЧИСЛЕ КАПИТАЛЬНЫЙ, ОБЪЕКТОВ МУНИЦИПАЛЬНОЙ СОБСТВЕННОСТИ</w:t>
      </w:r>
    </w:p>
    <w:p w14:paraId="15048CB8" w14:textId="77777777" w:rsidR="00976AAA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6A972936" w14:textId="77777777"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«</w:t>
      </w:r>
      <w:r w:rsidR="00976AAA" w:rsidRPr="00DC2957">
        <w:rPr>
          <w:rFonts w:ascii="Times New Roman" w:hAnsi="Times New Roman"/>
          <w:b/>
          <w:sz w:val="28"/>
          <w:szCs w:val="28"/>
        </w:rPr>
        <w:t>НОВОИГИРМИНСКОЕ ГОРОДСКОЕ ПОСЕЛЕНИЕ</w:t>
      </w:r>
      <w:r w:rsidRPr="00DC2957">
        <w:rPr>
          <w:rFonts w:ascii="Times New Roman" w:hAnsi="Times New Roman"/>
          <w:b/>
          <w:sz w:val="28"/>
          <w:szCs w:val="28"/>
        </w:rPr>
        <w:t>»</w:t>
      </w:r>
    </w:p>
    <w:p w14:paraId="4414E990" w14:textId="77777777"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 xml:space="preserve">НА </w:t>
      </w:r>
      <w:r w:rsidR="007C214D">
        <w:rPr>
          <w:rFonts w:ascii="Times New Roman" w:hAnsi="Times New Roman"/>
          <w:b/>
          <w:sz w:val="28"/>
          <w:szCs w:val="28"/>
        </w:rPr>
        <w:t>2023-2025</w:t>
      </w:r>
      <w:r w:rsidRPr="00DC2957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71511732" w14:textId="77777777" w:rsidR="00604186" w:rsidRPr="00DC2957" w:rsidRDefault="00604186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EF3C9DB" w14:textId="77777777" w:rsidR="00826139" w:rsidRPr="00DC2957" w:rsidRDefault="00826139" w:rsidP="00533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7">
        <w:rPr>
          <w:rFonts w:ascii="Times New Roman" w:hAnsi="Times New Roman" w:cs="Times New Roman"/>
          <w:b/>
          <w:sz w:val="28"/>
          <w:szCs w:val="28"/>
        </w:rPr>
        <w:t>П</w:t>
      </w:r>
      <w:r w:rsidR="00604186" w:rsidRPr="00DC2957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tbl>
      <w:tblPr>
        <w:tblW w:w="995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663"/>
      </w:tblGrid>
      <w:tr w:rsidR="00826139" w:rsidRPr="00DC2957" w14:paraId="4887109D" w14:textId="77777777" w:rsidTr="00604186">
        <w:trPr>
          <w:trHeight w:val="555"/>
        </w:trPr>
        <w:tc>
          <w:tcPr>
            <w:tcW w:w="3288" w:type="dxa"/>
          </w:tcPr>
          <w:p w14:paraId="7993B796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14:paraId="32F6FE50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в том числе капитальный, объектов муниципальной собственности муниципального образования «</w:t>
            </w:r>
            <w:r w:rsidR="00976AAA" w:rsidRPr="00DC2957">
              <w:rPr>
                <w:rFonts w:ascii="Times New Roman" w:hAnsi="Times New Roman" w:cs="Times New Roman"/>
                <w:sz w:val="28"/>
                <w:szCs w:val="28"/>
              </w:rPr>
              <w:t>Новоигирминское городское поселения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26139" w:rsidRPr="00DC2957" w14:paraId="58E6E2DC" w14:textId="77777777" w:rsidTr="00604186">
        <w:trPr>
          <w:trHeight w:val="343"/>
        </w:trPr>
        <w:tc>
          <w:tcPr>
            <w:tcW w:w="3288" w:type="dxa"/>
          </w:tcPr>
          <w:p w14:paraId="009530CE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14:paraId="767DF32C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826139" w:rsidRPr="00DC2957" w14:paraId="1D9424A3" w14:textId="77777777" w:rsidTr="00604186">
        <w:trPr>
          <w:trHeight w:val="555"/>
        </w:trPr>
        <w:tc>
          <w:tcPr>
            <w:tcW w:w="3288" w:type="dxa"/>
          </w:tcPr>
          <w:p w14:paraId="2C99EB50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663" w:type="dxa"/>
          </w:tcPr>
          <w:p w14:paraId="27E52A4A" w14:textId="77777777" w:rsidR="00826139" w:rsidRPr="00DC2957" w:rsidRDefault="007C214D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26139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Новоигирминского городского поселения.</w:t>
            </w:r>
          </w:p>
        </w:tc>
      </w:tr>
      <w:tr w:rsidR="00826139" w:rsidRPr="00DC2957" w14:paraId="4022DB18" w14:textId="77777777" w:rsidTr="00604186">
        <w:trPr>
          <w:trHeight w:val="555"/>
        </w:trPr>
        <w:tc>
          <w:tcPr>
            <w:tcW w:w="3288" w:type="dxa"/>
          </w:tcPr>
          <w:p w14:paraId="574E4D31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71F431AE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хозяйства а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Новоигирминского городского поселения.</w:t>
            </w:r>
          </w:p>
        </w:tc>
      </w:tr>
      <w:tr w:rsidR="00826139" w:rsidRPr="00DC2957" w14:paraId="60BC7009" w14:textId="77777777" w:rsidTr="00604186">
        <w:trPr>
          <w:trHeight w:val="555"/>
        </w:trPr>
        <w:tc>
          <w:tcPr>
            <w:tcW w:w="3288" w:type="dxa"/>
          </w:tcPr>
          <w:p w14:paraId="143BFD5D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63" w:type="dxa"/>
          </w:tcPr>
          <w:p w14:paraId="5C73A3DD" w14:textId="77777777" w:rsidR="004E35D1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МУК ГДК «Прометей». </w:t>
            </w:r>
          </w:p>
          <w:p w14:paraId="5B622F46" w14:textId="77777777" w:rsidR="006C7C4C" w:rsidRPr="00DC2957" w:rsidRDefault="004E35D1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Главный специалист сектора ЖКХ отдела МХ Администрации Новоигирминского городского поселения.</w:t>
            </w:r>
          </w:p>
        </w:tc>
      </w:tr>
      <w:tr w:rsidR="00826139" w:rsidRPr="00DC2957" w14:paraId="340D90D8" w14:textId="77777777" w:rsidTr="00604186">
        <w:trPr>
          <w:trHeight w:val="555"/>
        </w:trPr>
        <w:tc>
          <w:tcPr>
            <w:tcW w:w="3288" w:type="dxa"/>
          </w:tcPr>
          <w:p w14:paraId="382300C8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14:paraId="31E1C7A2" w14:textId="77777777" w:rsidR="00FB2661" w:rsidRPr="00DC2957" w:rsidRDefault="00B7061F" w:rsidP="005330AC">
            <w:pPr>
              <w:widowControl w:val="0"/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и текущий ремонт объектов муниципальной собственности;</w:t>
            </w:r>
          </w:p>
          <w:p w14:paraId="3DB45690" w14:textId="77777777" w:rsidR="00826139" w:rsidRPr="00DC2957" w:rsidRDefault="00B7061F" w:rsidP="005330AC">
            <w:pPr>
              <w:widowControl w:val="0"/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технических характеристик, изменение функционального назначения и восстановление объектов муниципальной собственности;</w:t>
            </w:r>
          </w:p>
          <w:p w14:paraId="4A699B71" w14:textId="77777777" w:rsidR="00FB2661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поддержание объектов муниципальной собственности, в состоянии соответствующим строительным и техническим нормам</w:t>
            </w:r>
            <w:r w:rsidR="00FB266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07D22AE" w14:textId="77777777"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14:paraId="6BA844E0" w14:textId="77777777"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санитарных и технических норм, выполнение соответствующих предписаний;</w:t>
            </w:r>
          </w:p>
          <w:p w14:paraId="31673325" w14:textId="77777777"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Исключение аварийных ситуаций на объектах;</w:t>
            </w:r>
          </w:p>
          <w:p w14:paraId="5F21F053" w14:textId="77777777" w:rsidR="00FB2661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материально-технических условий для выполнения уставных целей и задач, развития 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учреждений в муниципальном образовании «</w:t>
            </w:r>
            <w:r w:rsidR="004E35D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Новоигирминское городское поселение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14:paraId="20D7D3BD" w14:textId="77777777" w:rsidTr="00604186">
        <w:trPr>
          <w:trHeight w:val="555"/>
        </w:trPr>
        <w:tc>
          <w:tcPr>
            <w:tcW w:w="3288" w:type="dxa"/>
          </w:tcPr>
          <w:p w14:paraId="077A8F81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663" w:type="dxa"/>
          </w:tcPr>
          <w:p w14:paraId="03E003F6" w14:textId="77777777"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Проведение рекон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струкции объектов муниципальной</w:t>
            </w:r>
          </w:p>
          <w:p w14:paraId="44049B68" w14:textId="77777777" w:rsidR="00826139" w:rsidRPr="00DC2957" w:rsidRDefault="00826139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собственности;</w:t>
            </w:r>
          </w:p>
          <w:p w14:paraId="7FCAB09B" w14:textId="77777777"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66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текущий ремонт административных</w:t>
            </w:r>
          </w:p>
          <w:p w14:paraId="1DE6239F" w14:textId="77777777" w:rsidR="00FB2661" w:rsidRPr="00DC2957" w:rsidRDefault="00FB2661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зданий; </w:t>
            </w:r>
          </w:p>
          <w:p w14:paraId="20F1413D" w14:textId="77777777"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693" w:rsidRPr="00DC2957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14:paraId="626076A8" w14:textId="77777777" w:rsidR="009E5693" w:rsidRPr="00DC2957" w:rsidRDefault="009E5693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</w:p>
          <w:p w14:paraId="29B4FF66" w14:textId="77777777" w:rsidR="00D80C7D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0C7D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 </w:t>
            </w:r>
            <w:r w:rsidR="00026724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D80C7D" w:rsidRPr="00DC2957">
              <w:rPr>
                <w:rFonts w:ascii="Times New Roman" w:hAnsi="Times New Roman" w:cs="Times New Roman"/>
                <w:sz w:val="28"/>
                <w:szCs w:val="28"/>
              </w:rPr>
              <w:t>культуры;</w:t>
            </w:r>
          </w:p>
          <w:p w14:paraId="1FB6A2E8" w14:textId="77777777" w:rsidR="00F65A71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65A71" w:rsidRPr="00DC2957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объектов коммунального хозяйства;</w:t>
            </w:r>
          </w:p>
          <w:p w14:paraId="3C945042" w14:textId="77777777" w:rsidR="00826139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6724" w:rsidRPr="00DC2957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в области пожарной безопасности</w:t>
            </w:r>
            <w:r w:rsidR="00FE2AFD" w:rsidRPr="00DC2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14:paraId="2F7DEB7A" w14:textId="77777777" w:rsidTr="00604186">
        <w:trPr>
          <w:trHeight w:val="555"/>
        </w:trPr>
        <w:tc>
          <w:tcPr>
            <w:tcW w:w="3288" w:type="dxa"/>
          </w:tcPr>
          <w:p w14:paraId="12E2B262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14:paraId="1DE22056" w14:textId="77777777"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 по реконструкции объектов муниципальной собственности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FF48B4" w14:textId="77777777"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запланированных мероприятий в рамках проведения ремонта, в том числе капитального объектов муниципальной собственности, направленных на приведение данных объектов в 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состояние, отвечающее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нормативно-техническим требованиям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94E37B" w14:textId="77777777"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 (%);</w:t>
            </w:r>
          </w:p>
          <w:p w14:paraId="0CE7A11B" w14:textId="77777777"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административных зданий, в которых проведен капитальный и текущий ремонт, от запланированного количества (%);</w:t>
            </w:r>
          </w:p>
          <w:p w14:paraId="2D1C3DDC" w14:textId="77777777" w:rsidR="00D72157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зданий и помещений 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учреждений, находящихся в удовлетворительном состоянии, в общем количестве зданий и помещений 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="00F34E1F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14:paraId="6BAA2016" w14:textId="77777777" w:rsidTr="00604186">
        <w:trPr>
          <w:trHeight w:val="555"/>
        </w:trPr>
        <w:tc>
          <w:tcPr>
            <w:tcW w:w="3288" w:type="dxa"/>
          </w:tcPr>
          <w:p w14:paraId="0CBF76E6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</w:tcPr>
          <w:p w14:paraId="28410549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C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7C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091F55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6174900B" w14:textId="77777777" w:rsidR="00826139" w:rsidRPr="00DC2957" w:rsidRDefault="00826139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14:paraId="4FC6DD9F" w14:textId="77777777" w:rsidR="00091F55" w:rsidRPr="00DC2957" w:rsidRDefault="004E35D1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30FE9F" w14:textId="77777777" w:rsidR="00091F55" w:rsidRPr="00DC2957" w:rsidRDefault="004E35D1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14:paraId="41A4D5C8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30B" w:rsidRPr="00DC2957" w14:paraId="792DEF0D" w14:textId="77777777" w:rsidTr="00604186">
        <w:trPr>
          <w:trHeight w:val="555"/>
        </w:trPr>
        <w:tc>
          <w:tcPr>
            <w:tcW w:w="3288" w:type="dxa"/>
          </w:tcPr>
          <w:p w14:paraId="789DE24D" w14:textId="77777777" w:rsidR="00AC430B" w:rsidRPr="00DC2957" w:rsidRDefault="00AC430B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14:paraId="5BFF9CFB" w14:textId="77777777" w:rsidR="005D5709" w:rsidRPr="00DC2957" w:rsidRDefault="00AC430B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Новоигирминского муниципального образования</w:t>
            </w:r>
            <w:r w:rsidR="00BF1D1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8363082" w14:textId="77777777" w:rsidR="00AC430B" w:rsidRPr="00DC2957" w:rsidRDefault="005D570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Иркутской области</w:t>
            </w:r>
            <w:r w:rsidR="00BF1D1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C430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EFD792" w14:textId="77777777" w:rsidR="00BF1D1B" w:rsidRPr="00DC2957" w:rsidRDefault="00BF1D1B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фонды.</w:t>
            </w:r>
          </w:p>
        </w:tc>
      </w:tr>
      <w:tr w:rsidR="00826139" w:rsidRPr="00DC2957" w14:paraId="05337B36" w14:textId="77777777" w:rsidTr="00604186">
        <w:trPr>
          <w:trHeight w:val="555"/>
        </w:trPr>
        <w:tc>
          <w:tcPr>
            <w:tcW w:w="3288" w:type="dxa"/>
          </w:tcPr>
          <w:p w14:paraId="7238BEF4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14:paraId="060292F3" w14:textId="2D6C2153" w:rsidR="00826139" w:rsidRPr="005330AC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потребность в ресурсах – </w:t>
            </w:r>
            <w:r w:rsidR="0021335B">
              <w:rPr>
                <w:rFonts w:ascii="Times New Roman" w:eastAsia="Times New Roman" w:hAnsi="Times New Roman" w:cs="Times New Roman"/>
                <w:sz w:val="28"/>
                <w:szCs w:val="28"/>
              </w:rPr>
              <w:t>4 958,08913тыс.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руб. в том числе:</w:t>
            </w:r>
          </w:p>
          <w:p w14:paraId="2BCC34F1" w14:textId="0030D9FF" w:rsidR="00211286" w:rsidRPr="005330AC" w:rsidRDefault="00826139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30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213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 06313 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14:paraId="5417D206" w14:textId="5B7D3DD8" w:rsidR="00826139" w:rsidRPr="005330AC" w:rsidRDefault="00826139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3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21335B">
              <w:rPr>
                <w:rFonts w:ascii="Times New Roman" w:hAnsi="Times New Roman" w:cs="Times New Roman"/>
                <w:sz w:val="28"/>
                <w:szCs w:val="28"/>
              </w:rPr>
              <w:t xml:space="preserve"> 392,2934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14:paraId="30E10D2B" w14:textId="790BF9DB" w:rsidR="00211286" w:rsidRPr="00DC2957" w:rsidRDefault="00211286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7463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="00213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73260 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C2EE0E" w14:textId="77777777" w:rsidR="00211286" w:rsidRPr="00DC2957" w:rsidRDefault="00211286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26139" w:rsidRPr="00DC2957" w14:paraId="1AF9BD29" w14:textId="77777777" w:rsidTr="00604186">
        <w:trPr>
          <w:trHeight w:val="555"/>
        </w:trPr>
        <w:tc>
          <w:tcPr>
            <w:tcW w:w="3288" w:type="dxa"/>
          </w:tcPr>
          <w:p w14:paraId="230A7E37" w14:textId="77777777"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14:paraId="6498D547" w14:textId="77777777"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</w:t>
            </w:r>
            <w:hyperlink r:id="rId6" w:tooltip="Объекты недвижимости" w:history="1">
              <w:r w:rsidR="00211286" w:rsidRPr="00DC29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объектов</w:t>
              </w:r>
            </w:hyperlink>
            <w:r w:rsidR="00211286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муниципального образования «</w:t>
            </w:r>
            <w:r w:rsidR="004E35D1" w:rsidRPr="00DC2957">
              <w:rPr>
                <w:rFonts w:ascii="Times New Roman" w:hAnsi="Times New Roman" w:cs="Times New Roman"/>
                <w:sz w:val="28"/>
                <w:szCs w:val="28"/>
              </w:rPr>
              <w:t>Новоигирминское городское поселение</w:t>
            </w:r>
            <w:r w:rsidR="00211286" w:rsidRPr="00DC2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нормативно-техническое состояние, отвечающее требованиям пожарной и санитарно-технической безопасности;</w:t>
            </w:r>
          </w:p>
          <w:p w14:paraId="563AE1B4" w14:textId="77777777"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материально-технического состояния муниципальных зданий и сооружений;</w:t>
            </w:r>
          </w:p>
          <w:p w14:paraId="2BF19939" w14:textId="77777777"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      </w:r>
          </w:p>
          <w:p w14:paraId="6E8FE995" w14:textId="77777777" w:rsidR="00AF2612" w:rsidRPr="00DC2957" w:rsidRDefault="00B7061F" w:rsidP="005330AC">
            <w:pPr>
              <w:pStyle w:val="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родление срока эксплуатации зданий;</w:t>
            </w:r>
          </w:p>
          <w:p w14:paraId="2200FD14" w14:textId="77777777" w:rsidR="00211286" w:rsidRPr="00DC2957" w:rsidRDefault="00B7061F" w:rsidP="005330AC">
            <w:pPr>
              <w:pStyle w:val="Style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 аварийных ситуаций и </w:t>
            </w:r>
            <w:hyperlink r:id="rId7" w:tooltip="Несчастный случай" w:history="1">
              <w:r w:rsidR="00211286" w:rsidRPr="00DC29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несчастных случаев</w:t>
              </w:r>
            </w:hyperlink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9DAA003" w14:textId="77777777" w:rsidR="004B29B1" w:rsidRPr="00DC2957" w:rsidRDefault="004B29B1" w:rsidP="005330A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9964A" w14:textId="77777777" w:rsidR="00836ABC" w:rsidRPr="00DC2957" w:rsidRDefault="00604186" w:rsidP="005330A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957">
        <w:rPr>
          <w:rFonts w:ascii="Times New Roman" w:hAnsi="Times New Roman" w:cs="Times New Roman"/>
          <w:sz w:val="28"/>
          <w:szCs w:val="28"/>
        </w:rPr>
        <w:t>1.</w:t>
      </w:r>
      <w:r w:rsidR="00826139" w:rsidRPr="00DC2957">
        <w:rPr>
          <w:rFonts w:ascii="Times New Roman" w:hAnsi="Times New Roman" w:cs="Times New Roman"/>
          <w:sz w:val="28"/>
          <w:szCs w:val="28"/>
        </w:rPr>
        <w:t>Х</w:t>
      </w:r>
      <w:r w:rsidR="00836ABC" w:rsidRPr="00DC2957">
        <w:rPr>
          <w:rFonts w:ascii="Times New Roman" w:hAnsi="Times New Roman" w:cs="Times New Roman"/>
          <w:sz w:val="28"/>
          <w:szCs w:val="28"/>
        </w:rPr>
        <w:t>АРАКТЕРИСТИКА СФЕРЫ ДЕЯТЕЛЬНОСТИ</w:t>
      </w:r>
    </w:p>
    <w:p w14:paraId="634770D1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Управление объектами муниципальной собственности, которые используются как для решения вопросов местного значения, так и для увеличения доходной части бюджета </w:t>
      </w:r>
      <w:r w:rsidR="00AF2612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5D1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AF2612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 xml:space="preserve"> (сдача объектов в аренду), предполагает обеспечение собственником надлежащего состояния объектов с точки зрения соответствия техническим и строительным нормам и правилам, обеспечения безопасности объектов для жизни и здоровья людей.</w:t>
      </w:r>
    </w:p>
    <w:p w14:paraId="46BFFD42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Эффективная реализация данной управленческой функции обеспечивается также за счет проведения работ по ремонту, в том числе капитальному, объектов муниципальной собственности, их реконструкции. </w:t>
      </w:r>
    </w:p>
    <w:p w14:paraId="4E63A611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 процессе развития деятельности муниципальных предприятий, организаций и учреждений возникает необходимость в дополнительных площадях. В связи с тем, что строительство новых объектов требует вложения значительных финансовых средств, одним из вариантов решения данного вопроса является проведение анализа эффективности использования имеющихся площадей, с последующим проведением реконструкции, результатом которой будет являться изменение функционального назначения имеющихся площадей объектов муниципальной собственности.</w:t>
      </w:r>
    </w:p>
    <w:p w14:paraId="5FE6B2E4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Увеличение мощности действующих объектов муниципальной собственности путем проведения реконструкции, ремонта, в том числе капитального, создаст условия для повышения качественных и технических характеристик объектов, как результат - улучшится качество предоставления услуг населению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D7B6D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191F3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>.</w:t>
      </w:r>
    </w:p>
    <w:p w14:paraId="3069B111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Выполнение комплекса общестроительных работ и организационно-технических мероприятий, в рамках капитального ремонта, обеспечивает устранение физического износа элементов здания с частичной заменой при необходимости конструктивных элементов и систем инженерного оборудования, направленных на улучшение эксплуатационных показателей и не связанных с </w:t>
      </w:r>
      <w:r w:rsidRPr="00DC2957">
        <w:rPr>
          <w:rFonts w:ascii="Times New Roman" w:hAnsi="Times New Roman" w:cs="Times New Roman"/>
          <w:sz w:val="28"/>
          <w:szCs w:val="28"/>
        </w:rPr>
        <w:lastRenderedPageBreak/>
        <w:t>изменением основных технико-экономических показателей здания и его функционального назначения.</w:t>
      </w:r>
    </w:p>
    <w:p w14:paraId="61BAA3A7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работ.</w:t>
      </w:r>
    </w:p>
    <w:p w14:paraId="50252CA3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ремонт представляет собой ремонт здания с целью восстановления его жизнедеятельности с заменой, при необходимости, вышедших из строя элементов конструктивного решения и систем инженерного оборудования, а также при необходимости улучшения эксплуатационных показателей всех систем здания.</w:t>
      </w:r>
    </w:p>
    <w:p w14:paraId="3D2E436E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Основная задача капитального ремонта </w:t>
      </w:r>
      <w:proofErr w:type="gramStart"/>
      <w:r w:rsidRPr="00DC295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C2957">
        <w:rPr>
          <w:rFonts w:ascii="Times New Roman" w:hAnsi="Times New Roman" w:cs="Times New Roman"/>
          <w:sz w:val="28"/>
          <w:szCs w:val="28"/>
        </w:rPr>
        <w:t xml:space="preserve"> обеспечение сохранности основных фондов, предотвращение их преждевременного выхода из эксплуатации и сноса, повышение комфортности использования. </w:t>
      </w:r>
    </w:p>
    <w:p w14:paraId="32DDA11D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 соответствии с теорией надежности одним из важнейших параметров объекта основных фондов служит его долговечность, характеризуемая сроком службы основных фондов, то есть временем выполнения заданных функций при сохранении эксплуатационных характеристик в установленных пределах.</w:t>
      </w:r>
    </w:p>
    <w:p w14:paraId="7B7A9A51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В случае несвоевременного проведения ремонта, в том числе капитального, состояние объекта может ухудшиться и впоследствии потребуются значительно большие затраты для его восстановления. Например, если не были вовремя устранены повреждения кровли в здании, то произойдет более интенсивное разрушение крыши, ухудшится состояние перекрытий, полов, отделочных работ и т.п., что приведет к снижению долговечности здания. Для обеспечения нормативной долговечности необходимо своевременное проведение требуемого по объёму и срокам ремонта, в том числе капитального. </w:t>
      </w:r>
    </w:p>
    <w:p w14:paraId="297F0BE4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Программа направлена на качественное преобразование объектов муниципальной собственности и включает в себя следующие направления:</w:t>
      </w:r>
    </w:p>
    <w:p w14:paraId="09F7E40D" w14:textId="77777777" w:rsidR="00826139" w:rsidRPr="00DC2957" w:rsidRDefault="00826139" w:rsidP="00B572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улучшение технических характеристик объектов муниципальной собственности;</w:t>
      </w:r>
    </w:p>
    <w:p w14:paraId="05F47F5F" w14:textId="77777777"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уменьшение доли физически амортизированных и морально устаревших объектов муниципальной собственности;</w:t>
      </w:r>
    </w:p>
    <w:p w14:paraId="0FC71F47" w14:textId="77777777"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увеличение энергоэффективности зданий, находящихся в муниципальной собственности;</w:t>
      </w:r>
    </w:p>
    <w:p w14:paraId="6507B05F" w14:textId="77777777"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оптимизация расходной части бюджета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0828" w:rsidRPr="00DC2957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191F3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 xml:space="preserve"> за счёт сокращения платежей за энергетические ресурсы.</w:t>
      </w:r>
    </w:p>
    <w:p w14:paraId="73061496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В рамках данной Программы планируется осуществлять реконструкцию и ремонт объектов общего назначения, </w:t>
      </w:r>
      <w:r w:rsidR="00191F39" w:rsidRPr="00DC2957">
        <w:rPr>
          <w:rFonts w:ascii="Times New Roman" w:hAnsi="Times New Roman" w:cs="Times New Roman"/>
          <w:sz w:val="28"/>
          <w:szCs w:val="28"/>
        </w:rPr>
        <w:t>образования, ку</w:t>
      </w:r>
      <w:r w:rsidRPr="00DC2957">
        <w:rPr>
          <w:rFonts w:ascii="Times New Roman" w:hAnsi="Times New Roman" w:cs="Times New Roman"/>
          <w:sz w:val="28"/>
          <w:szCs w:val="28"/>
        </w:rPr>
        <w:t>льтуры и ряда других объектов, находящихся в муниципальной собственности.</w:t>
      </w:r>
    </w:p>
    <w:p w14:paraId="4B50A3CB" w14:textId="77777777" w:rsidR="00F65A71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0828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191F39" w:rsidRPr="00DC2957">
        <w:rPr>
          <w:rFonts w:ascii="Times New Roman" w:hAnsi="Times New Roman" w:cs="Times New Roman"/>
          <w:sz w:val="28"/>
          <w:szCs w:val="28"/>
        </w:rPr>
        <w:t xml:space="preserve">» </w:t>
      </w:r>
      <w:r w:rsidR="00C145DB" w:rsidRPr="00DC2957">
        <w:rPr>
          <w:rFonts w:ascii="Times New Roman" w:hAnsi="Times New Roman" w:cs="Times New Roman"/>
          <w:sz w:val="28"/>
          <w:szCs w:val="28"/>
        </w:rPr>
        <w:t>расположено объектов</w:t>
      </w:r>
      <w:r w:rsidR="00F65A71" w:rsidRPr="00DC2957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собственности:</w:t>
      </w:r>
    </w:p>
    <w:p w14:paraId="6FA892C3" w14:textId="77777777"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Объект Административное здание ул. Пионерская, 29;</w:t>
      </w:r>
    </w:p>
    <w:p w14:paraId="311331E3" w14:textId="77777777"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О</w:t>
      </w:r>
      <w:r w:rsidR="00287AAC" w:rsidRPr="00DC2957">
        <w:rPr>
          <w:rFonts w:ascii="Times New Roman" w:hAnsi="Times New Roman" w:cs="Times New Roman"/>
          <w:sz w:val="28"/>
          <w:szCs w:val="28"/>
        </w:rPr>
        <w:t>бъект культуры</w:t>
      </w:r>
      <w:r w:rsidRPr="00DC2957">
        <w:rPr>
          <w:rFonts w:ascii="Times New Roman" w:hAnsi="Times New Roman" w:cs="Times New Roman"/>
          <w:sz w:val="28"/>
          <w:szCs w:val="28"/>
        </w:rPr>
        <w:t xml:space="preserve"> – здание МУК ГДК «Прометей»</w:t>
      </w:r>
      <w:r w:rsidR="00287AAC" w:rsidRPr="00DC2957">
        <w:rPr>
          <w:rFonts w:ascii="Times New Roman" w:hAnsi="Times New Roman" w:cs="Times New Roman"/>
          <w:sz w:val="28"/>
          <w:szCs w:val="28"/>
        </w:rPr>
        <w:t xml:space="preserve">, </w:t>
      </w:r>
      <w:r w:rsidRPr="00DC2957">
        <w:rPr>
          <w:rFonts w:ascii="Times New Roman" w:hAnsi="Times New Roman" w:cs="Times New Roman"/>
          <w:sz w:val="28"/>
          <w:szCs w:val="28"/>
        </w:rPr>
        <w:t>микрорайон Химки, 35;</w:t>
      </w:r>
    </w:p>
    <w:p w14:paraId="486D8C6F" w14:textId="77777777"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Объект коммунальный- здание «Баня», </w:t>
      </w:r>
      <w:r w:rsidR="00C145DB" w:rsidRPr="00DC29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45DB" w:rsidRPr="00DC295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C2957">
        <w:rPr>
          <w:rFonts w:ascii="Times New Roman" w:hAnsi="Times New Roman" w:cs="Times New Roman"/>
          <w:sz w:val="28"/>
          <w:szCs w:val="28"/>
        </w:rPr>
        <w:t>, дом № 43,</w:t>
      </w:r>
    </w:p>
    <w:p w14:paraId="2DB1564B" w14:textId="77777777" w:rsidR="00287AAC" w:rsidRPr="00DC2957" w:rsidRDefault="00826139" w:rsidP="00533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которы</w:t>
      </w:r>
      <w:r w:rsidR="00F65A71" w:rsidRPr="00DC2957">
        <w:rPr>
          <w:rFonts w:ascii="Times New Roman" w:hAnsi="Times New Roman" w:cs="Times New Roman"/>
          <w:sz w:val="28"/>
          <w:szCs w:val="28"/>
        </w:rPr>
        <w:t>е</w:t>
      </w:r>
      <w:r w:rsidR="00191F39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Pr="00DC2957">
        <w:rPr>
          <w:rFonts w:ascii="Times New Roman" w:hAnsi="Times New Roman" w:cs="Times New Roman"/>
          <w:sz w:val="28"/>
          <w:szCs w:val="28"/>
        </w:rPr>
        <w:t xml:space="preserve">нуждаются в ремонте </w:t>
      </w:r>
      <w:r w:rsidR="00191F39" w:rsidRPr="00DC2957">
        <w:rPr>
          <w:rFonts w:ascii="Times New Roman" w:hAnsi="Times New Roman" w:cs="Times New Roman"/>
          <w:sz w:val="28"/>
          <w:szCs w:val="28"/>
        </w:rPr>
        <w:t>или</w:t>
      </w:r>
      <w:r w:rsidRPr="00DC2957">
        <w:rPr>
          <w:rFonts w:ascii="Times New Roman" w:hAnsi="Times New Roman" w:cs="Times New Roman"/>
          <w:sz w:val="28"/>
          <w:szCs w:val="28"/>
        </w:rPr>
        <w:t xml:space="preserve"> реконструкции. </w:t>
      </w:r>
    </w:p>
    <w:p w14:paraId="0748382B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Средний износ объектов составляет </w:t>
      </w:r>
      <w:r w:rsidR="007C214D">
        <w:rPr>
          <w:rFonts w:ascii="Times New Roman" w:hAnsi="Times New Roman" w:cs="Times New Roman"/>
          <w:sz w:val="28"/>
          <w:szCs w:val="28"/>
        </w:rPr>
        <w:t>45</w:t>
      </w:r>
      <w:r w:rsidR="00F65A71" w:rsidRPr="00DC2957">
        <w:rPr>
          <w:rFonts w:ascii="Times New Roman" w:hAnsi="Times New Roman" w:cs="Times New Roman"/>
          <w:sz w:val="28"/>
          <w:szCs w:val="28"/>
        </w:rPr>
        <w:t>-</w:t>
      </w:r>
      <w:r w:rsidR="007C214D">
        <w:rPr>
          <w:rFonts w:ascii="Times New Roman" w:hAnsi="Times New Roman" w:cs="Times New Roman"/>
          <w:sz w:val="28"/>
          <w:szCs w:val="28"/>
        </w:rPr>
        <w:t>50</w:t>
      </w:r>
      <w:r w:rsidRPr="00DC2957">
        <w:rPr>
          <w:rFonts w:ascii="Times New Roman" w:hAnsi="Times New Roman" w:cs="Times New Roman"/>
          <w:sz w:val="28"/>
          <w:szCs w:val="28"/>
        </w:rPr>
        <w:t xml:space="preserve">%, что говорит о </w:t>
      </w:r>
      <w:r w:rsidR="00287AAC" w:rsidRPr="00DC295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C2957">
        <w:rPr>
          <w:rFonts w:ascii="Times New Roman" w:hAnsi="Times New Roman" w:cs="Times New Roman"/>
          <w:sz w:val="28"/>
          <w:szCs w:val="28"/>
        </w:rPr>
        <w:t>своевременно</w:t>
      </w:r>
      <w:r w:rsidR="00287AAC" w:rsidRPr="00DC2957">
        <w:rPr>
          <w:rFonts w:ascii="Times New Roman" w:hAnsi="Times New Roman" w:cs="Times New Roman"/>
          <w:sz w:val="28"/>
          <w:szCs w:val="28"/>
        </w:rPr>
        <w:t>го</w:t>
      </w:r>
      <w:r w:rsidRPr="00DC295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87AAC" w:rsidRPr="00DC2957">
        <w:rPr>
          <w:rFonts w:ascii="Times New Roman" w:hAnsi="Times New Roman" w:cs="Times New Roman"/>
          <w:sz w:val="28"/>
          <w:szCs w:val="28"/>
        </w:rPr>
        <w:t>я</w:t>
      </w:r>
      <w:r w:rsidRPr="00DC2957">
        <w:rPr>
          <w:rFonts w:ascii="Times New Roman" w:hAnsi="Times New Roman" w:cs="Times New Roman"/>
          <w:sz w:val="28"/>
          <w:szCs w:val="28"/>
        </w:rPr>
        <w:t xml:space="preserve"> комплекса мероприятий по восстановлению зданий и приведению их в состояние, отвечающее нормативно-техническим требованиям. </w:t>
      </w:r>
    </w:p>
    <w:p w14:paraId="789F7095" w14:textId="77777777"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проведении восстановительных работ возникает ежедневно. В целях, организации эффективной эксплуатации объектов муниципальной собственности </w:t>
      </w:r>
      <w:r w:rsidR="0048391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65A71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48391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>, улучшение их технических характеристик, поддержания эксплуатационного ресурса, рационального использования бюджетных средств в условиях ограниченного финансирования, проблему реконструкции и ремонта, в том числе капитального объектов муниципальной собственности необходимо решать программно-целевым методом.</w:t>
      </w:r>
    </w:p>
    <w:p w14:paraId="17AEEF5B" w14:textId="77777777" w:rsidR="00836ABC" w:rsidRPr="00DC2957" w:rsidRDefault="009930CE" w:rsidP="005330AC">
      <w:pPr>
        <w:pStyle w:val="ConsPlusNormal"/>
        <w:widowControl/>
        <w:ind w:left="19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2. </w:t>
      </w:r>
      <w:r w:rsidR="00483919" w:rsidRPr="00DC2957">
        <w:rPr>
          <w:rFonts w:ascii="Times New Roman" w:hAnsi="Times New Roman" w:cs="Times New Roman"/>
          <w:sz w:val="28"/>
          <w:szCs w:val="28"/>
        </w:rPr>
        <w:t>П</w:t>
      </w:r>
      <w:r w:rsidR="00836ABC" w:rsidRPr="00DC2957">
        <w:rPr>
          <w:rFonts w:ascii="Times New Roman" w:hAnsi="Times New Roman" w:cs="Times New Roman"/>
          <w:sz w:val="28"/>
          <w:szCs w:val="28"/>
        </w:rPr>
        <w:t>РИОРИТЕТЫ, ЦЕЛИ И ЗАДАЧИ ПРОГРАММЫ</w:t>
      </w:r>
    </w:p>
    <w:p w14:paraId="2D2126D7" w14:textId="77777777" w:rsidR="00826139" w:rsidRPr="00DC2957" w:rsidRDefault="009930CE" w:rsidP="005330A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03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2.1.</w:t>
      </w:r>
      <w:r w:rsidR="00836ABC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="00F34E1F" w:rsidRPr="00DC2957">
        <w:rPr>
          <w:rFonts w:ascii="Times New Roman" w:hAnsi="Times New Roman" w:cs="Times New Roman"/>
          <w:sz w:val="28"/>
          <w:szCs w:val="28"/>
        </w:rPr>
        <w:t>О</w:t>
      </w:r>
      <w:r w:rsidR="00826139" w:rsidRPr="00DC2957">
        <w:rPr>
          <w:rFonts w:ascii="Times New Roman" w:hAnsi="Times New Roman" w:cs="Times New Roman"/>
          <w:sz w:val="28"/>
          <w:szCs w:val="28"/>
        </w:rPr>
        <w:t>сновные цели реализации Программы:</w:t>
      </w:r>
    </w:p>
    <w:p w14:paraId="6BDBC318" w14:textId="77777777" w:rsidR="00F34E1F" w:rsidRPr="00DC2957" w:rsidRDefault="00CC621E" w:rsidP="005330AC">
      <w:pPr>
        <w:widowControl w:val="0"/>
        <w:tabs>
          <w:tab w:val="left" w:pos="67"/>
          <w:tab w:val="left" w:pos="96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апитальный и текущий ремонт объектов муниципальной собственности;</w:t>
      </w:r>
    </w:p>
    <w:p w14:paraId="68D86A60" w14:textId="77777777" w:rsidR="00F34E1F" w:rsidRPr="00DC2957" w:rsidRDefault="00CC621E" w:rsidP="005330AC">
      <w:pPr>
        <w:widowControl w:val="0"/>
        <w:tabs>
          <w:tab w:val="left" w:pos="67"/>
          <w:tab w:val="left" w:pos="96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-у</w:t>
      </w:r>
      <w:r w:rsidR="00F34E1F" w:rsidRPr="00DC2957">
        <w:rPr>
          <w:rFonts w:ascii="Times New Roman" w:hAnsi="Times New Roman" w:cs="Times New Roman"/>
          <w:sz w:val="28"/>
          <w:szCs w:val="28"/>
        </w:rPr>
        <w:t>лучшение технических характеристик, изменение функционального назначения и восстановление объектов муниципальной собственности;</w:t>
      </w:r>
    </w:p>
    <w:p w14:paraId="5175CC0D" w14:textId="77777777"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-с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охранение и поддержание объектов муниципальной собственности, в состоянии соответствующим строительным и техническим нормам; </w:t>
      </w:r>
    </w:p>
    <w:p w14:paraId="2F21ED22" w14:textId="77777777" w:rsidR="00CC621E" w:rsidRPr="00DC2957" w:rsidRDefault="009220E9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1E" w:rsidRPr="00DC2957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редотвращение дальнейшего ветшания и разрушения зданий, продление сроков службы конструктивных элементов;</w:t>
      </w:r>
    </w:p>
    <w:p w14:paraId="43930618" w14:textId="77777777"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беспечение соблюдения санитарных и технических норм, выполнение соответствующих предписаний;</w:t>
      </w:r>
    </w:p>
    <w:p w14:paraId="7A5DB143" w14:textId="77777777"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сключение аварийных ситуаций на объектах;</w:t>
      </w:r>
    </w:p>
    <w:p w14:paraId="776662C7" w14:textId="77777777"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-об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еспечение материально-технических условий для выполнения уставных целей и задач, развития муниципальных учреждений в муниципальном образовании «</w:t>
      </w:r>
      <w:r w:rsidR="00F65A71" w:rsidRPr="00DC2957">
        <w:rPr>
          <w:rFonts w:ascii="Times New Roman" w:eastAsia="Times New Roman" w:hAnsi="Times New Roman" w:cs="Times New Roman"/>
          <w:sz w:val="28"/>
          <w:szCs w:val="28"/>
        </w:rPr>
        <w:t>Новоигирминское городское поселение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DE86DD8" w14:textId="77777777" w:rsidR="00826139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     </w:t>
      </w:r>
      <w:r w:rsidR="009930CE" w:rsidRPr="00DC2957">
        <w:rPr>
          <w:rFonts w:ascii="Times New Roman" w:hAnsi="Times New Roman" w:cs="Times New Roman"/>
          <w:sz w:val="28"/>
          <w:szCs w:val="28"/>
        </w:rPr>
        <w:t xml:space="preserve">    </w:t>
      </w:r>
      <w:r w:rsidRPr="00DC2957">
        <w:rPr>
          <w:rFonts w:ascii="Times New Roman" w:hAnsi="Times New Roman" w:cs="Times New Roman"/>
          <w:sz w:val="28"/>
          <w:szCs w:val="28"/>
        </w:rPr>
        <w:t xml:space="preserve">  2.2. Д</w:t>
      </w:r>
      <w:r w:rsidR="00826139" w:rsidRPr="00DC2957">
        <w:rPr>
          <w:rFonts w:ascii="Times New Roman" w:hAnsi="Times New Roman" w:cs="Times New Roman"/>
          <w:sz w:val="28"/>
          <w:szCs w:val="28"/>
        </w:rPr>
        <w:t>ля достижения целей Программы необходимо решение следующих задач:</w:t>
      </w:r>
    </w:p>
    <w:p w14:paraId="48CAD38E" w14:textId="77777777"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-п</w:t>
      </w:r>
      <w:r w:rsidR="00F34E1F" w:rsidRPr="00DC2957">
        <w:rPr>
          <w:rFonts w:ascii="Times New Roman" w:hAnsi="Times New Roman" w:cs="Times New Roman"/>
          <w:sz w:val="28"/>
          <w:szCs w:val="28"/>
        </w:rPr>
        <w:t>роведение реконструкции объектов муниципальной собственности;</w:t>
      </w:r>
    </w:p>
    <w:p w14:paraId="2822D17E" w14:textId="77777777"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>апитальный и текущий ремонт административн</w:t>
      </w:r>
      <w:r w:rsidR="00F65A71" w:rsidRPr="00DC2957">
        <w:rPr>
          <w:rFonts w:ascii="Times New Roman" w:hAnsi="Times New Roman" w:cs="Times New Roman"/>
          <w:sz w:val="28"/>
          <w:szCs w:val="28"/>
        </w:rPr>
        <w:t>ого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CB9F9F" w14:textId="77777777" w:rsidR="00577B92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577B92" w:rsidRPr="00DC2957">
        <w:rPr>
          <w:rFonts w:ascii="Times New Roman" w:hAnsi="Times New Roman" w:cs="Times New Roman"/>
          <w:sz w:val="28"/>
          <w:szCs w:val="28"/>
        </w:rPr>
        <w:t>апитальный и текущий ремонт муниципального жилищного фонда</w:t>
      </w:r>
      <w:r w:rsidRPr="00DC2957">
        <w:rPr>
          <w:rFonts w:ascii="Times New Roman" w:hAnsi="Times New Roman" w:cs="Times New Roman"/>
          <w:sz w:val="28"/>
          <w:szCs w:val="28"/>
        </w:rPr>
        <w:t>;</w:t>
      </w:r>
    </w:p>
    <w:p w14:paraId="50B7703A" w14:textId="77777777"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>апитальный и текущий ремонт учреждени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14:paraId="28593644" w14:textId="77777777"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апитальный и текущий ремонт учреждений </w:t>
      </w:r>
      <w:r w:rsidR="00F65A71" w:rsidRPr="00DC2957">
        <w:rPr>
          <w:rFonts w:ascii="Times New Roman" w:hAnsi="Times New Roman" w:cs="Times New Roman"/>
          <w:sz w:val="28"/>
          <w:szCs w:val="28"/>
        </w:rPr>
        <w:t>коммунальной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сферы;</w:t>
      </w:r>
    </w:p>
    <w:p w14:paraId="01839657" w14:textId="77777777"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-в</w:t>
      </w:r>
      <w:r w:rsidR="00F34E1F" w:rsidRPr="00DC2957">
        <w:rPr>
          <w:rFonts w:ascii="Times New Roman" w:hAnsi="Times New Roman" w:cs="Times New Roman"/>
          <w:sz w:val="28"/>
          <w:szCs w:val="28"/>
        </w:rPr>
        <w:t>ыполнение требований законодательства в области пожарной безопасности</w:t>
      </w:r>
      <w:r w:rsidRPr="00DC2957">
        <w:rPr>
          <w:rFonts w:ascii="Times New Roman" w:hAnsi="Times New Roman" w:cs="Times New Roman"/>
          <w:sz w:val="28"/>
          <w:szCs w:val="28"/>
        </w:rPr>
        <w:t>.</w:t>
      </w:r>
    </w:p>
    <w:p w14:paraId="302B2D98" w14:textId="77777777" w:rsidR="00EE7BC4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Ц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ЕЛЕВЫЕ ПОКАЗАТЕЛИ </w:t>
      </w:r>
      <w:r w:rsidRPr="00DC2957">
        <w:rPr>
          <w:rFonts w:ascii="Times New Roman" w:hAnsi="Times New Roman" w:cs="Times New Roman"/>
          <w:sz w:val="28"/>
          <w:szCs w:val="28"/>
        </w:rPr>
        <w:t>(</w:t>
      </w:r>
      <w:r w:rsidR="00EE7BC4" w:rsidRPr="00DC2957">
        <w:rPr>
          <w:rFonts w:ascii="Times New Roman" w:hAnsi="Times New Roman" w:cs="Times New Roman"/>
          <w:sz w:val="28"/>
          <w:szCs w:val="28"/>
        </w:rPr>
        <w:t>ИНДИКАТОРЫ</w:t>
      </w:r>
      <w:r w:rsidRPr="00DC2957">
        <w:rPr>
          <w:rFonts w:ascii="Times New Roman" w:hAnsi="Times New Roman" w:cs="Times New Roman"/>
          <w:sz w:val="28"/>
          <w:szCs w:val="28"/>
        </w:rPr>
        <w:t>)</w:t>
      </w:r>
    </w:p>
    <w:p w14:paraId="0380FD96" w14:textId="77777777" w:rsidR="0021014B" w:rsidRPr="00DC2957" w:rsidRDefault="0021014B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3.1. </w:t>
      </w:r>
      <w:r w:rsidR="00F34E1F" w:rsidRPr="00DC2957">
        <w:rPr>
          <w:rFonts w:ascii="Times New Roman" w:hAnsi="Times New Roman"/>
          <w:sz w:val="28"/>
          <w:szCs w:val="28"/>
        </w:rPr>
        <w:t xml:space="preserve">Количество запланированных мероприятий по реконструкции объектов </w:t>
      </w:r>
    </w:p>
    <w:p w14:paraId="068D088C" w14:textId="77777777" w:rsidR="00F34E1F" w:rsidRPr="00DC2957" w:rsidRDefault="00F34E1F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>муниципальной собственности (</w:t>
      </w:r>
      <w:r w:rsidR="00C145DB" w:rsidRPr="00DC2957">
        <w:rPr>
          <w:rFonts w:ascii="Times New Roman" w:hAnsi="Times New Roman"/>
          <w:sz w:val="28"/>
          <w:szCs w:val="28"/>
        </w:rPr>
        <w:t>шт.</w:t>
      </w:r>
      <w:r w:rsidRPr="00DC2957">
        <w:rPr>
          <w:rFonts w:ascii="Times New Roman" w:hAnsi="Times New Roman"/>
          <w:sz w:val="28"/>
          <w:szCs w:val="28"/>
        </w:rPr>
        <w:t>);</w:t>
      </w:r>
    </w:p>
    <w:p w14:paraId="6B8DA2A9" w14:textId="77777777"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2. </w:t>
      </w:r>
      <w:r w:rsidR="00F34E1F" w:rsidRPr="00DC2957">
        <w:rPr>
          <w:rFonts w:ascii="Times New Roman" w:hAnsi="Times New Roman"/>
          <w:sz w:val="28"/>
          <w:szCs w:val="28"/>
        </w:rPr>
        <w:t>Количество запланированных мероприятий в рамках проведения ремонта, в том числе капитального объектов муниципальной собственности, направленных на приведение данных объектов в состояние, отвечающее нормативно-техническим требованиям (</w:t>
      </w:r>
      <w:r w:rsidR="00C145DB" w:rsidRPr="00DC2957">
        <w:rPr>
          <w:rFonts w:ascii="Times New Roman" w:hAnsi="Times New Roman"/>
          <w:sz w:val="28"/>
          <w:szCs w:val="28"/>
        </w:rPr>
        <w:t>шт.</w:t>
      </w:r>
      <w:r w:rsidR="00F34E1F" w:rsidRPr="00DC2957">
        <w:rPr>
          <w:rFonts w:ascii="Times New Roman" w:hAnsi="Times New Roman"/>
          <w:sz w:val="28"/>
          <w:szCs w:val="28"/>
        </w:rPr>
        <w:t>);</w:t>
      </w:r>
    </w:p>
    <w:p w14:paraId="33A60DA4" w14:textId="77777777"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3. </w:t>
      </w:r>
      <w:r w:rsidR="00F34E1F" w:rsidRPr="00DC2957">
        <w:rPr>
          <w:rFonts w:ascii="Times New Roman" w:hAnsi="Times New Roman"/>
          <w:sz w:val="28"/>
          <w:szCs w:val="28"/>
        </w:rPr>
        <w:t>Доля объектов административных зданий, в которых проведен капитальный и текущий ремонт, от запланированного количества (%);</w:t>
      </w:r>
    </w:p>
    <w:p w14:paraId="04661F87" w14:textId="77777777" w:rsidR="00577B92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>4. Доля объектов муниципального жилищного фонда, в которых проведен капитальный и текущий ремонт, от запланированного количества (%);</w:t>
      </w:r>
    </w:p>
    <w:p w14:paraId="5CD43471" w14:textId="77777777"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5. </w:t>
      </w:r>
      <w:r w:rsidR="00F34E1F" w:rsidRPr="00DC2957">
        <w:rPr>
          <w:rFonts w:ascii="Times New Roman" w:hAnsi="Times New Roman"/>
          <w:sz w:val="28"/>
          <w:szCs w:val="28"/>
        </w:rPr>
        <w:t>Доля зданий и помещений муниципальных учреждений, находящихся в удовлетворительном состоянии, в общем количестве зданий и помещений муниципальной собственности.</w:t>
      </w:r>
    </w:p>
    <w:p w14:paraId="53ECA7F2" w14:textId="77777777" w:rsidR="00F34E1F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С</w:t>
      </w:r>
      <w:r w:rsidR="00EE7BC4" w:rsidRPr="00DC2957">
        <w:rPr>
          <w:rFonts w:ascii="Times New Roman" w:hAnsi="Times New Roman" w:cs="Times New Roman"/>
          <w:sz w:val="28"/>
          <w:szCs w:val="28"/>
        </w:rPr>
        <w:t>РОКИ И ЭТАПЫ РЕАЛИЗАЦИИ</w:t>
      </w:r>
    </w:p>
    <w:p w14:paraId="38F3C109" w14:textId="77777777" w:rsidR="00F34E1F" w:rsidRPr="00DC2957" w:rsidRDefault="00F34E1F" w:rsidP="0053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Сроки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 и </w:t>
      </w:r>
      <w:r w:rsidR="006B3796" w:rsidRPr="00DC2957">
        <w:rPr>
          <w:rFonts w:ascii="Times New Roman" w:hAnsi="Times New Roman" w:cs="Times New Roman"/>
          <w:sz w:val="28"/>
          <w:szCs w:val="28"/>
        </w:rPr>
        <w:t xml:space="preserve">  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="006B3796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Pr="00DC2957">
        <w:rPr>
          <w:rFonts w:ascii="Times New Roman" w:hAnsi="Times New Roman" w:cs="Times New Roman"/>
          <w:sz w:val="28"/>
          <w:szCs w:val="28"/>
        </w:rPr>
        <w:t>реализации муниципальной программы 20</w:t>
      </w:r>
      <w:r w:rsidR="007C214D">
        <w:rPr>
          <w:rFonts w:ascii="Times New Roman" w:hAnsi="Times New Roman" w:cs="Times New Roman"/>
          <w:sz w:val="28"/>
          <w:szCs w:val="28"/>
        </w:rPr>
        <w:t>23</w:t>
      </w:r>
      <w:r w:rsidRPr="00DC2957">
        <w:rPr>
          <w:rFonts w:ascii="Times New Roman" w:hAnsi="Times New Roman" w:cs="Times New Roman"/>
          <w:sz w:val="28"/>
          <w:szCs w:val="28"/>
        </w:rPr>
        <w:t>-202</w:t>
      </w:r>
      <w:r w:rsidR="007C214D">
        <w:rPr>
          <w:rFonts w:ascii="Times New Roman" w:hAnsi="Times New Roman" w:cs="Times New Roman"/>
          <w:sz w:val="28"/>
          <w:szCs w:val="28"/>
        </w:rPr>
        <w:t>5</w:t>
      </w:r>
      <w:r w:rsidRPr="00DC2957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A41531A" w14:textId="77777777" w:rsidR="00F34E1F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BC4" w:rsidRPr="00DC2957">
        <w:rPr>
          <w:rFonts w:ascii="Times New Roman" w:eastAsia="Times New Roman" w:hAnsi="Times New Roman" w:cs="Times New Roman"/>
          <w:sz w:val="28"/>
          <w:szCs w:val="28"/>
        </w:rPr>
        <w:t>СНОВНЫЕ МЕРОПРИЯТИЯ</w:t>
      </w:r>
    </w:p>
    <w:p w14:paraId="371E0EAC" w14:textId="77777777" w:rsidR="00EE7BC4" w:rsidRPr="00DC2957" w:rsidRDefault="00EE7BC4" w:rsidP="0053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5AAA3" w14:textId="77777777" w:rsidR="009930CE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и задач Программы необходимо реализовать следующие основные мероприятия Программы:</w:t>
      </w:r>
    </w:p>
    <w:p w14:paraId="1B0FF400" w14:textId="77777777" w:rsidR="009A2BEE" w:rsidRPr="008B7B4A" w:rsidRDefault="00826139" w:rsidP="00B572BB">
      <w:pPr>
        <w:pStyle w:val="ConsPlusNormal"/>
        <w:widowControl/>
        <w:numPr>
          <w:ilvl w:val="1"/>
          <w:numId w:val="5"/>
        </w:numPr>
        <w:ind w:left="1134" w:hanging="474"/>
        <w:jc w:val="both"/>
        <w:rPr>
          <w:rFonts w:ascii="Times New Roman" w:hAnsi="Times New Roman" w:cs="Times New Roman"/>
          <w:sz w:val="28"/>
          <w:szCs w:val="28"/>
        </w:rPr>
      </w:pPr>
      <w:r w:rsidRPr="008B7B4A">
        <w:rPr>
          <w:rFonts w:ascii="Times New Roman" w:hAnsi="Times New Roman" w:cs="Times New Roman"/>
          <w:sz w:val="28"/>
          <w:szCs w:val="28"/>
        </w:rPr>
        <w:t>Реконструкция объек</w:t>
      </w:r>
      <w:r w:rsidR="0032263E" w:rsidRPr="008B7B4A">
        <w:rPr>
          <w:rFonts w:ascii="Times New Roman" w:hAnsi="Times New Roman" w:cs="Times New Roman"/>
          <w:sz w:val="28"/>
          <w:szCs w:val="28"/>
        </w:rPr>
        <w:t>тов муниципальной собственности:</w:t>
      </w:r>
      <w:r w:rsidR="009A2BEE" w:rsidRPr="008B7B4A">
        <w:rPr>
          <w:rFonts w:ascii="Times New Roman" w:hAnsi="Times New Roman" w:cs="Times New Roman"/>
          <w:sz w:val="28"/>
          <w:szCs w:val="28"/>
        </w:rPr>
        <w:t xml:space="preserve"> </w:t>
      </w:r>
      <w:r w:rsidR="0021014B" w:rsidRPr="008B7B4A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8B7B4A" w:rsidRPr="008B7B4A">
        <w:rPr>
          <w:rFonts w:ascii="Times New Roman" w:hAnsi="Times New Roman" w:cs="Times New Roman"/>
          <w:sz w:val="28"/>
          <w:szCs w:val="28"/>
        </w:rPr>
        <w:t xml:space="preserve"> </w:t>
      </w:r>
      <w:r w:rsidR="00F128D2" w:rsidRPr="008B7B4A">
        <w:rPr>
          <w:rFonts w:ascii="Times New Roman" w:hAnsi="Times New Roman" w:cs="Times New Roman"/>
          <w:sz w:val="28"/>
          <w:szCs w:val="28"/>
        </w:rPr>
        <w:t>требует уточнения.</w:t>
      </w:r>
    </w:p>
    <w:p w14:paraId="4E107419" w14:textId="77777777" w:rsidR="001434C4" w:rsidRPr="00DC2957" w:rsidRDefault="001434C4" w:rsidP="005330AC">
      <w:pPr>
        <w:pStyle w:val="ConsPlusNormal"/>
        <w:widowControl/>
        <w:tabs>
          <w:tab w:val="left" w:pos="67"/>
          <w:tab w:val="left" w:pos="351"/>
        </w:tabs>
        <w:ind w:left="19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административн</w:t>
      </w:r>
      <w:r w:rsidR="00F65A71" w:rsidRPr="00DC2957">
        <w:rPr>
          <w:rFonts w:ascii="Times New Roman" w:hAnsi="Times New Roman" w:cs="Times New Roman"/>
          <w:sz w:val="28"/>
          <w:szCs w:val="28"/>
        </w:rPr>
        <w:t>ого</w:t>
      </w:r>
      <w:r w:rsidRPr="00DC295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32263E" w:rsidRPr="00DC2957">
        <w:rPr>
          <w:rFonts w:ascii="Times New Roman" w:hAnsi="Times New Roman" w:cs="Times New Roman"/>
          <w:b/>
          <w:sz w:val="28"/>
          <w:szCs w:val="28"/>
        </w:rPr>
        <w:t>:</w:t>
      </w:r>
      <w:r w:rsidRPr="00DC2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2C396" w14:textId="77777777"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2693"/>
        <w:gridCol w:w="1417"/>
      </w:tblGrid>
      <w:tr w:rsidR="005D4A91" w:rsidRPr="00F54819" w14:paraId="14AA090B" w14:textId="77777777" w:rsidTr="008B7B4A">
        <w:tc>
          <w:tcPr>
            <w:tcW w:w="1838" w:type="dxa"/>
          </w:tcPr>
          <w:p w14:paraId="64564FE5" w14:textId="77777777"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</w:tcPr>
          <w:p w14:paraId="5E43EE70" w14:textId="77777777"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694" w:type="dxa"/>
          </w:tcPr>
          <w:p w14:paraId="6F1F2E41" w14:textId="77777777"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2693" w:type="dxa"/>
          </w:tcPr>
          <w:p w14:paraId="1A3E5F37" w14:textId="77777777"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Объем финансирования, руб.</w:t>
            </w:r>
          </w:p>
        </w:tc>
        <w:tc>
          <w:tcPr>
            <w:tcW w:w="1417" w:type="dxa"/>
          </w:tcPr>
          <w:p w14:paraId="65D76E29" w14:textId="77777777"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Сроки проведения работ</w:t>
            </w:r>
          </w:p>
        </w:tc>
      </w:tr>
      <w:tr w:rsidR="00A1040D" w:rsidRPr="00F54819" w14:paraId="6565FBC2" w14:textId="77777777" w:rsidTr="008B7B4A">
        <w:trPr>
          <w:trHeight w:val="680"/>
        </w:trPr>
        <w:tc>
          <w:tcPr>
            <w:tcW w:w="1838" w:type="dxa"/>
            <w:vMerge w:val="restart"/>
            <w:textDirection w:val="btLr"/>
          </w:tcPr>
          <w:p w14:paraId="5A299EEC" w14:textId="77777777" w:rsidR="00A1040D" w:rsidRPr="00F54819" w:rsidRDefault="00A1040D" w:rsidP="005330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4819">
              <w:rPr>
                <w:rFonts w:ascii="Times New Roman" w:hAnsi="Times New Roman" w:cs="Times New Roman"/>
                <w:sz w:val="28"/>
              </w:rPr>
              <w:t>дание</w:t>
            </w:r>
            <w:proofErr w:type="spellEnd"/>
            <w:r w:rsidRPr="00F54819">
              <w:rPr>
                <w:rFonts w:ascii="Times New Roman" w:hAnsi="Times New Roman" w:cs="Times New Roman"/>
                <w:sz w:val="28"/>
              </w:rPr>
              <w:t xml:space="preserve"> администрации Новоигирминского городского поселения</w:t>
            </w:r>
          </w:p>
          <w:p w14:paraId="09C298DB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096ECA3A" w14:textId="77777777" w:rsidR="00A1040D" w:rsidRPr="00F54819" w:rsidRDefault="00A1040D" w:rsidP="005330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ул. Пионерская,29</w:t>
            </w:r>
          </w:p>
          <w:p w14:paraId="7A50BD2D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14:paraId="06766AB3" w14:textId="77777777"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Текущий ремонт сантехнического оборудования (2 туалета)</w:t>
            </w:r>
          </w:p>
        </w:tc>
        <w:tc>
          <w:tcPr>
            <w:tcW w:w="2693" w:type="dxa"/>
          </w:tcPr>
          <w:p w14:paraId="07E8188B" w14:textId="77777777"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19 297,30</w:t>
            </w:r>
          </w:p>
        </w:tc>
        <w:tc>
          <w:tcPr>
            <w:tcW w:w="1417" w:type="dxa"/>
          </w:tcPr>
          <w:p w14:paraId="6E0232DB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A1040D" w:rsidRPr="00F54819" w14:paraId="680C5131" w14:textId="77777777" w:rsidTr="008B7B4A">
        <w:trPr>
          <w:trHeight w:val="680"/>
        </w:trPr>
        <w:tc>
          <w:tcPr>
            <w:tcW w:w="1838" w:type="dxa"/>
            <w:vMerge/>
            <w:textDirection w:val="btLr"/>
          </w:tcPr>
          <w:p w14:paraId="14783997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extDirection w:val="btLr"/>
          </w:tcPr>
          <w:p w14:paraId="63460FD9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14:paraId="11DAE84D" w14:textId="77777777"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Ремонт системы отопления в здании администрации.</w:t>
            </w:r>
          </w:p>
        </w:tc>
        <w:tc>
          <w:tcPr>
            <w:tcW w:w="2693" w:type="dxa"/>
          </w:tcPr>
          <w:p w14:paraId="160E9E1A" w14:textId="77777777"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110 000,00</w:t>
            </w:r>
          </w:p>
        </w:tc>
        <w:tc>
          <w:tcPr>
            <w:tcW w:w="1417" w:type="dxa"/>
          </w:tcPr>
          <w:p w14:paraId="49D413E7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A1040D" w:rsidRPr="00F54819" w14:paraId="2F240D3C" w14:textId="77777777" w:rsidTr="008B7B4A">
        <w:trPr>
          <w:trHeight w:val="680"/>
        </w:trPr>
        <w:tc>
          <w:tcPr>
            <w:tcW w:w="1838" w:type="dxa"/>
            <w:vMerge/>
            <w:textDirection w:val="btLr"/>
          </w:tcPr>
          <w:p w14:paraId="3B93C18F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extDirection w:val="btLr"/>
          </w:tcPr>
          <w:p w14:paraId="2E754EFC" w14:textId="77777777"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14:paraId="6563F0B0" w14:textId="77777777"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крыльца</w:t>
            </w:r>
          </w:p>
        </w:tc>
        <w:tc>
          <w:tcPr>
            <w:tcW w:w="2693" w:type="dxa"/>
          </w:tcPr>
          <w:p w14:paraId="4615734B" w14:textId="77777777"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109 987,90</w:t>
            </w:r>
          </w:p>
        </w:tc>
        <w:tc>
          <w:tcPr>
            <w:tcW w:w="1417" w:type="dxa"/>
          </w:tcPr>
          <w:p w14:paraId="3FF4D88A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14:paraId="080732E8" w14:textId="77777777" w:rsidTr="008B7B4A">
        <w:tc>
          <w:tcPr>
            <w:tcW w:w="1838" w:type="dxa"/>
            <w:vMerge/>
          </w:tcPr>
          <w:p w14:paraId="151C8E3E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899307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DA375A" w14:textId="77777777"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 xml:space="preserve">Текущий </w:t>
            </w:r>
            <w:proofErr w:type="gramStart"/>
            <w:r w:rsidRPr="00F54819">
              <w:rPr>
                <w:rFonts w:ascii="Times New Roman" w:hAnsi="Times New Roman" w:cs="Times New Roman"/>
                <w:sz w:val="28"/>
              </w:rPr>
              <w:t>ремонт  помещения</w:t>
            </w:r>
            <w:proofErr w:type="gramEnd"/>
            <w:r w:rsidRPr="00F54819">
              <w:rPr>
                <w:rFonts w:ascii="Times New Roman" w:hAnsi="Times New Roman" w:cs="Times New Roman"/>
                <w:sz w:val="28"/>
              </w:rPr>
              <w:t xml:space="preserve"> (кабинетов - 13 фойе-2, туалетов-2)</w:t>
            </w:r>
          </w:p>
        </w:tc>
        <w:tc>
          <w:tcPr>
            <w:tcW w:w="2693" w:type="dxa"/>
          </w:tcPr>
          <w:p w14:paraId="018A604D" w14:textId="77777777" w:rsidR="00A1040D" w:rsidRPr="00F54819" w:rsidRDefault="00A1040D" w:rsidP="00533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299 383,70</w:t>
            </w:r>
          </w:p>
        </w:tc>
        <w:tc>
          <w:tcPr>
            <w:tcW w:w="1417" w:type="dxa"/>
          </w:tcPr>
          <w:p w14:paraId="349D0CF7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14:paraId="58AC36BB" w14:textId="77777777" w:rsidTr="008B7B4A">
        <w:trPr>
          <w:trHeight w:val="328"/>
        </w:trPr>
        <w:tc>
          <w:tcPr>
            <w:tcW w:w="1838" w:type="dxa"/>
            <w:vMerge/>
          </w:tcPr>
          <w:p w14:paraId="17389EBA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22DF662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852079F" w14:textId="77777777"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водопровода и канализационной системы.</w:t>
            </w:r>
          </w:p>
        </w:tc>
        <w:tc>
          <w:tcPr>
            <w:tcW w:w="2693" w:type="dxa"/>
          </w:tcPr>
          <w:p w14:paraId="2DFB444A" w14:textId="77777777" w:rsidR="00A1040D" w:rsidRPr="00F54819" w:rsidRDefault="00A1040D" w:rsidP="00533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90 702,70</w:t>
            </w:r>
          </w:p>
        </w:tc>
        <w:tc>
          <w:tcPr>
            <w:tcW w:w="1417" w:type="dxa"/>
          </w:tcPr>
          <w:p w14:paraId="1B77A972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14:paraId="7CF155BC" w14:textId="77777777" w:rsidTr="008B7B4A">
        <w:trPr>
          <w:trHeight w:val="1248"/>
        </w:trPr>
        <w:tc>
          <w:tcPr>
            <w:tcW w:w="1838" w:type="dxa"/>
            <w:vMerge/>
          </w:tcPr>
          <w:p w14:paraId="61BC863D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76B7FE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7D38FB" w14:textId="77777777" w:rsidR="00A1040D" w:rsidRPr="00F54819" w:rsidRDefault="00A1040D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кровли здания</w:t>
            </w:r>
          </w:p>
        </w:tc>
        <w:tc>
          <w:tcPr>
            <w:tcW w:w="2693" w:type="dxa"/>
          </w:tcPr>
          <w:p w14:paraId="67FFC761" w14:textId="77777777"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847 732,60</w:t>
            </w:r>
          </w:p>
        </w:tc>
        <w:tc>
          <w:tcPr>
            <w:tcW w:w="1417" w:type="dxa"/>
          </w:tcPr>
          <w:p w14:paraId="5A90B80B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2025</w:t>
            </w:r>
          </w:p>
        </w:tc>
      </w:tr>
      <w:tr w:rsidR="00A1040D" w:rsidRPr="00F54819" w14:paraId="37ED268F" w14:textId="77777777" w:rsidTr="008B7B4A">
        <w:trPr>
          <w:trHeight w:val="286"/>
        </w:trPr>
        <w:tc>
          <w:tcPr>
            <w:tcW w:w="1838" w:type="dxa"/>
          </w:tcPr>
          <w:p w14:paraId="51730209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21ED1C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4921CD8" w14:textId="77777777"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6963DB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1 477 104,20</w:t>
            </w:r>
          </w:p>
        </w:tc>
        <w:tc>
          <w:tcPr>
            <w:tcW w:w="1417" w:type="dxa"/>
          </w:tcPr>
          <w:p w14:paraId="6A28BD25" w14:textId="77777777"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D07EE" w14:textId="77777777"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55EFFA" w14:textId="77777777" w:rsidR="00836ABC" w:rsidRPr="00DC2957" w:rsidRDefault="008D6971" w:rsidP="005330AC">
      <w:pPr>
        <w:pStyle w:val="ConsPlusNormal"/>
        <w:widowControl/>
        <w:tabs>
          <w:tab w:val="left" w:pos="67"/>
          <w:tab w:val="left" w:pos="351"/>
        </w:tabs>
        <w:ind w:left="1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учреждени</w:t>
      </w:r>
      <w:r w:rsidR="003A3233" w:rsidRPr="00DC2957">
        <w:rPr>
          <w:rFonts w:ascii="Times New Roman" w:hAnsi="Times New Roman" w:cs="Times New Roman"/>
          <w:sz w:val="28"/>
          <w:szCs w:val="28"/>
        </w:rPr>
        <w:t>я</w:t>
      </w:r>
      <w:r w:rsidRPr="00DC295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14:paraId="72E444B3" w14:textId="77777777"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05"/>
        <w:gridCol w:w="2575"/>
        <w:gridCol w:w="1546"/>
        <w:gridCol w:w="1201"/>
      </w:tblGrid>
      <w:tr w:rsidR="00772162" w:rsidRPr="00F54819" w14:paraId="0140AF3D" w14:textId="77777777" w:rsidTr="00772162">
        <w:trPr>
          <w:trHeight w:val="1002"/>
        </w:trPr>
        <w:tc>
          <w:tcPr>
            <w:tcW w:w="2363" w:type="dxa"/>
          </w:tcPr>
          <w:p w14:paraId="3A2C8309" w14:textId="77777777"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405" w:type="dxa"/>
          </w:tcPr>
          <w:p w14:paraId="58ABBB6C" w14:textId="77777777"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75" w:type="dxa"/>
          </w:tcPr>
          <w:p w14:paraId="4F41FF31" w14:textId="77777777"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1546" w:type="dxa"/>
          </w:tcPr>
          <w:p w14:paraId="31E7D64A" w14:textId="77777777"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Объем финансирования, руб.</w:t>
            </w:r>
          </w:p>
        </w:tc>
        <w:tc>
          <w:tcPr>
            <w:tcW w:w="1201" w:type="dxa"/>
          </w:tcPr>
          <w:p w14:paraId="2614A668" w14:textId="77777777"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Сроки проведения работ</w:t>
            </w:r>
          </w:p>
        </w:tc>
      </w:tr>
      <w:tr w:rsidR="00772162" w:rsidRPr="00F54819" w14:paraId="0BB15133" w14:textId="77777777" w:rsidTr="00772162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14:paraId="298F6744" w14:textId="75C606D0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54819">
              <w:rPr>
                <w:rFonts w:ascii="Times New Roman" w:hAnsi="Times New Roman" w:cs="Times New Roman"/>
                <w:sz w:val="28"/>
              </w:rPr>
              <w:t xml:space="preserve">МУК  </w:t>
            </w:r>
            <w:r w:rsidR="00865FCF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Pr="00F54819">
              <w:rPr>
                <w:rFonts w:ascii="Times New Roman" w:hAnsi="Times New Roman" w:cs="Times New Roman"/>
                <w:sz w:val="28"/>
              </w:rPr>
              <w:t>ГДК Прометей»</w:t>
            </w:r>
          </w:p>
          <w:p w14:paraId="7D7966B4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5660C47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микрорайон Химки, 35</w:t>
            </w:r>
          </w:p>
          <w:p w14:paraId="26F1CBD9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5260552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Ремонт слуховых окон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3EA6EB30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109 889,99</w:t>
            </w:r>
          </w:p>
          <w:p w14:paraId="24996675" w14:textId="77777777" w:rsidR="00772162" w:rsidRPr="00F54819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BFC5E10" w14:textId="77777777"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357463" w:rsidRPr="00F54819" w14:paraId="11FF6304" w14:textId="77777777" w:rsidTr="00772162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14:paraId="2C84CCA6" w14:textId="0B2BAD2E" w:rsidR="00357463" w:rsidRPr="00F54819" w:rsidRDefault="00357463" w:rsidP="0035746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54819">
              <w:rPr>
                <w:rFonts w:ascii="Times New Roman" w:hAnsi="Times New Roman" w:cs="Times New Roman"/>
                <w:sz w:val="28"/>
              </w:rPr>
              <w:t xml:space="preserve">МУК  </w:t>
            </w:r>
            <w:r w:rsidR="00865FCF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Pr="00F54819">
              <w:rPr>
                <w:rFonts w:ascii="Times New Roman" w:hAnsi="Times New Roman" w:cs="Times New Roman"/>
                <w:sz w:val="28"/>
              </w:rPr>
              <w:t>ГДК Прометей»</w:t>
            </w:r>
          </w:p>
          <w:p w14:paraId="7DABBBD7" w14:textId="77777777"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0522882" w14:textId="77777777" w:rsidR="00357463" w:rsidRPr="00F54819" w:rsidRDefault="00357463" w:rsidP="0035746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микрорайон Химки, 35</w:t>
            </w:r>
          </w:p>
          <w:p w14:paraId="2AE8D161" w14:textId="77777777"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0B53B06" w14:textId="77777777"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внутренних помещений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03A62548" w14:textId="77777777"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7F0F54E" w14:textId="77777777"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2025</w:t>
            </w:r>
          </w:p>
        </w:tc>
      </w:tr>
      <w:tr w:rsidR="00772162" w:rsidRPr="00F54819" w14:paraId="05CADD01" w14:textId="77777777" w:rsidTr="00772162">
        <w:trPr>
          <w:trHeight w:val="1521"/>
        </w:trPr>
        <w:tc>
          <w:tcPr>
            <w:tcW w:w="2363" w:type="dxa"/>
            <w:tcBorders>
              <w:top w:val="single" w:sz="4" w:space="0" w:color="auto"/>
              <w:bottom w:val="single" w:sz="4" w:space="0" w:color="000000"/>
            </w:tcBorders>
          </w:tcPr>
          <w:p w14:paraId="0D865457" w14:textId="77777777"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lastRenderedPageBreak/>
              <w:t>ВСЕГО: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000000"/>
            </w:tcBorders>
          </w:tcPr>
          <w:p w14:paraId="755E56CF" w14:textId="77777777"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000000"/>
            </w:tcBorders>
          </w:tcPr>
          <w:p w14:paraId="3F352ECC" w14:textId="77777777"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000000"/>
            </w:tcBorders>
          </w:tcPr>
          <w:p w14:paraId="76511BA7" w14:textId="77777777" w:rsidR="00772162" w:rsidRPr="00F54819" w:rsidRDefault="00357463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772162" w:rsidRPr="00F54819">
              <w:rPr>
                <w:rFonts w:ascii="Times New Roman" w:hAnsi="Times New Roman" w:cs="Times New Roman"/>
                <w:sz w:val="28"/>
              </w:rPr>
              <w:t xml:space="preserve">9 889,99  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000000"/>
            </w:tcBorders>
          </w:tcPr>
          <w:p w14:paraId="209EC3D1" w14:textId="77777777"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28D2C0E" w14:textId="77777777" w:rsidR="00BF1D1B" w:rsidRPr="00DC2957" w:rsidRDefault="00BF1D1B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DFF3E0" w14:textId="77777777" w:rsidR="008D6971" w:rsidRPr="00DC2957" w:rsidRDefault="008D6971" w:rsidP="005330AC">
      <w:pPr>
        <w:pStyle w:val="ConsPlusNormal"/>
        <w:widowControl/>
        <w:tabs>
          <w:tab w:val="left" w:pos="67"/>
          <w:tab w:val="left" w:pos="351"/>
        </w:tabs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</w:t>
      </w:r>
      <w:r w:rsidR="00577B92" w:rsidRPr="00DC2957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14:paraId="069B833D" w14:textId="77777777" w:rsidR="00892B0E" w:rsidRDefault="00892B0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066ABE" w14:textId="77777777" w:rsidR="00892B0E" w:rsidRPr="00892B0E" w:rsidRDefault="00892B0E" w:rsidP="0089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B0E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Таблица № 3</w:t>
      </w:r>
    </w:p>
    <w:tbl>
      <w:tblPr>
        <w:tblW w:w="9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646"/>
        <w:gridCol w:w="1267"/>
        <w:gridCol w:w="2068"/>
        <w:gridCol w:w="1445"/>
        <w:gridCol w:w="1726"/>
      </w:tblGrid>
      <w:tr w:rsidR="00892B0E" w:rsidRPr="00892B0E" w14:paraId="5F1FFF3D" w14:textId="77777777" w:rsidTr="00892B0E">
        <w:trPr>
          <w:trHeight w:val="95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BB9C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F3F89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7250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5788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C89C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проведения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D818" w14:textId="77777777" w:rsidR="00892B0E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92B0E" w:rsidRPr="00892B0E" w14:paraId="176BBB12" w14:textId="77777777" w:rsidTr="00892B0E">
        <w:trPr>
          <w:trHeight w:val="1673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98F9E00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Специализированное жилищное помещение: Квартира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D53D8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1а, кв. 43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5766A40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Текущий (косметический) ремонт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6D87D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C18F0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58DC0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14:paraId="01FF6718" w14:textId="77777777" w:rsidTr="00892B0E">
        <w:trPr>
          <w:trHeight w:val="1748"/>
        </w:trPr>
        <w:tc>
          <w:tcPr>
            <w:tcW w:w="1773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14:paraId="1AF45D7C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31D83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11, кв. 27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14:paraId="117FFEAA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96B96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163A9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92224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14:paraId="6DBDBB9B" w14:textId="77777777" w:rsidTr="00892B0E">
        <w:trPr>
          <w:trHeight w:val="1760"/>
        </w:trPr>
        <w:tc>
          <w:tcPr>
            <w:tcW w:w="1773" w:type="dxa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B70C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2218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10, кв. 58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14:paraId="0F89C3A5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4B03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18329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1AA44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14:paraId="1F909B14" w14:textId="77777777" w:rsidTr="002B0CFB">
        <w:trPr>
          <w:trHeight w:val="1686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1F66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849B9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6, кв. 8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14:paraId="73E1047D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617CA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B54E8" w14:textId="77777777"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52EC8" w14:textId="77777777"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CFB" w:rsidRPr="00892B0E" w14:paraId="45419000" w14:textId="77777777" w:rsidTr="00DB362C">
        <w:trPr>
          <w:trHeight w:val="168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1D0" w14:textId="77777777"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FF057" w14:textId="77777777" w:rsidR="002B0CFB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3843A41" w14:textId="77777777"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BCB2C" w14:textId="77777777" w:rsidR="002B0CFB" w:rsidRPr="00DB362C" w:rsidRDefault="002B0CFB" w:rsidP="002B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2C">
              <w:rPr>
                <w:rFonts w:ascii="Times New Roman" w:eastAsia="Times New Roman" w:hAnsi="Times New Roman" w:cs="Times New Roman"/>
                <w:sz w:val="28"/>
                <w:szCs w:val="28"/>
              </w:rPr>
              <w:t>108 000,00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E1EB0" w14:textId="77777777" w:rsidR="002B0CFB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C3F9F" w14:textId="77777777"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F3E36A6" w14:textId="77777777" w:rsidR="00892B0E" w:rsidRDefault="00892B0E" w:rsidP="00892B0E">
      <w:pPr>
        <w:pStyle w:val="ConsPlusNormal"/>
        <w:widowControl/>
        <w:tabs>
          <w:tab w:val="left" w:pos="67"/>
          <w:tab w:val="left" w:pos="351"/>
          <w:tab w:val="left" w:pos="5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0C378AA" w14:textId="77777777" w:rsidR="00F22FDD" w:rsidRPr="00DC2957" w:rsidRDefault="00AD6D9F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коммунального хозяйства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01"/>
        <w:gridCol w:w="2008"/>
        <w:gridCol w:w="1661"/>
        <w:gridCol w:w="1134"/>
        <w:gridCol w:w="1636"/>
      </w:tblGrid>
      <w:tr w:rsidR="00AD6D9F" w:rsidRPr="00DC2957" w14:paraId="3D51BC39" w14:textId="77777777" w:rsidTr="00F54819">
        <w:trPr>
          <w:trHeight w:val="832"/>
        </w:trPr>
        <w:tc>
          <w:tcPr>
            <w:tcW w:w="1838" w:type="dxa"/>
            <w:vAlign w:val="center"/>
          </w:tcPr>
          <w:p w14:paraId="35F8DD10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001" w:type="dxa"/>
            <w:vAlign w:val="center"/>
          </w:tcPr>
          <w:p w14:paraId="27457758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008" w:type="dxa"/>
            <w:vAlign w:val="center"/>
          </w:tcPr>
          <w:p w14:paraId="2F003E37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  <w:tc>
          <w:tcPr>
            <w:tcW w:w="1661" w:type="dxa"/>
            <w:vAlign w:val="center"/>
          </w:tcPr>
          <w:p w14:paraId="375F9641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финансирования, руб.</w:t>
            </w:r>
          </w:p>
        </w:tc>
        <w:tc>
          <w:tcPr>
            <w:tcW w:w="1134" w:type="dxa"/>
          </w:tcPr>
          <w:p w14:paraId="69140005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Сроки проведения работ</w:t>
            </w:r>
          </w:p>
        </w:tc>
        <w:tc>
          <w:tcPr>
            <w:tcW w:w="1636" w:type="dxa"/>
            <w:vAlign w:val="center"/>
          </w:tcPr>
          <w:p w14:paraId="3F51B9CD" w14:textId="77777777"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E93947" w:rsidRPr="00DC2957" w14:paraId="31173E5A" w14:textId="77777777" w:rsidTr="00F54819">
        <w:trPr>
          <w:trHeight w:val="1676"/>
        </w:trPr>
        <w:tc>
          <w:tcPr>
            <w:tcW w:w="1838" w:type="dxa"/>
            <w:vAlign w:val="center"/>
          </w:tcPr>
          <w:p w14:paraId="03AEACE1" w14:textId="77777777"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«Баня»</w:t>
            </w:r>
          </w:p>
        </w:tc>
        <w:tc>
          <w:tcPr>
            <w:tcW w:w="2001" w:type="dxa"/>
            <w:vAlign w:val="center"/>
          </w:tcPr>
          <w:p w14:paraId="5F2AE2DE" w14:textId="77777777"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Р.п. Новая Игирма, </w:t>
            </w:r>
            <w:proofErr w:type="gramStart"/>
            <w:r w:rsidRPr="00DC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  <w:proofErr w:type="gramEnd"/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, дом № 43</w:t>
            </w:r>
          </w:p>
        </w:tc>
        <w:tc>
          <w:tcPr>
            <w:tcW w:w="2008" w:type="dxa"/>
            <w:vAlign w:val="center"/>
          </w:tcPr>
          <w:p w14:paraId="0B4E4228" w14:textId="77777777"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</w:t>
            </w:r>
            <w:proofErr w:type="gramStart"/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текущий  ремонт</w:t>
            </w:r>
            <w:proofErr w:type="gramEnd"/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здания «Баня»</w:t>
            </w:r>
          </w:p>
        </w:tc>
        <w:tc>
          <w:tcPr>
            <w:tcW w:w="1661" w:type="dxa"/>
            <w:vAlign w:val="center"/>
          </w:tcPr>
          <w:p w14:paraId="544CB466" w14:textId="77777777" w:rsidR="00772162" w:rsidRPr="00DC2957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F5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219,10</w:t>
            </w:r>
          </w:p>
        </w:tc>
        <w:tc>
          <w:tcPr>
            <w:tcW w:w="1134" w:type="dxa"/>
            <w:vAlign w:val="center"/>
          </w:tcPr>
          <w:p w14:paraId="1DB18BEB" w14:textId="77777777"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vAlign w:val="center"/>
          </w:tcPr>
          <w:p w14:paraId="3F516833" w14:textId="77777777"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AD6D9F" w:rsidRPr="00DC2957" w14:paraId="6EBBEA74" w14:textId="77777777" w:rsidTr="00F54819">
        <w:trPr>
          <w:trHeight w:val="832"/>
        </w:trPr>
        <w:tc>
          <w:tcPr>
            <w:tcW w:w="1838" w:type="dxa"/>
            <w:vAlign w:val="center"/>
          </w:tcPr>
          <w:p w14:paraId="63BFC3A8" w14:textId="77777777"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1" w:type="dxa"/>
            <w:vAlign w:val="center"/>
          </w:tcPr>
          <w:p w14:paraId="4EC1F061" w14:textId="77777777"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14:paraId="012F85BF" w14:textId="77777777"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172A8EF6" w14:textId="77777777" w:rsidR="00772162" w:rsidRPr="00DC2957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F5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219,10</w:t>
            </w:r>
          </w:p>
        </w:tc>
        <w:tc>
          <w:tcPr>
            <w:tcW w:w="1134" w:type="dxa"/>
            <w:vAlign w:val="center"/>
          </w:tcPr>
          <w:p w14:paraId="56BB2B0A" w14:textId="77777777"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656F0266" w14:textId="77777777"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E5775" w14:textId="77777777" w:rsidR="00BF1D1B" w:rsidRPr="00DC2957" w:rsidRDefault="00BF1D1B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0DEBF6" w14:textId="77777777" w:rsidR="005C3478" w:rsidRPr="00DC2957" w:rsidRDefault="005C3478" w:rsidP="005330AC">
      <w:pPr>
        <w:pStyle w:val="ConsPlusNormal"/>
        <w:widowControl/>
        <w:tabs>
          <w:tab w:val="left" w:pos="67"/>
          <w:tab w:val="left" w:pos="351"/>
        </w:tabs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в области пожарной безопасности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14:paraId="662208A4" w14:textId="77777777" w:rsidR="00836ABC" w:rsidRPr="00DC2957" w:rsidRDefault="00836ABC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689"/>
        <w:gridCol w:w="1925"/>
        <w:gridCol w:w="1689"/>
        <w:gridCol w:w="1202"/>
        <w:gridCol w:w="1274"/>
      </w:tblGrid>
      <w:tr w:rsidR="005C03EE" w:rsidRPr="00DC2957" w14:paraId="218DEB75" w14:textId="77777777" w:rsidTr="005432F9">
        <w:trPr>
          <w:trHeight w:val="772"/>
        </w:trPr>
        <w:tc>
          <w:tcPr>
            <w:tcW w:w="0" w:type="auto"/>
          </w:tcPr>
          <w:p w14:paraId="42B27855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0" w:type="auto"/>
          </w:tcPr>
          <w:p w14:paraId="53BF3F47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0" w:type="auto"/>
          </w:tcPr>
          <w:p w14:paraId="6AEB5DEF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  <w:tc>
          <w:tcPr>
            <w:tcW w:w="0" w:type="auto"/>
          </w:tcPr>
          <w:p w14:paraId="627F7D2D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финансирования, руб.</w:t>
            </w:r>
          </w:p>
        </w:tc>
        <w:tc>
          <w:tcPr>
            <w:tcW w:w="0" w:type="auto"/>
          </w:tcPr>
          <w:p w14:paraId="4FF22228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Сроки проведения работ</w:t>
            </w:r>
          </w:p>
        </w:tc>
        <w:tc>
          <w:tcPr>
            <w:tcW w:w="0" w:type="auto"/>
          </w:tcPr>
          <w:p w14:paraId="17152735" w14:textId="77777777"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5C03EE" w:rsidRPr="00DC2957" w14:paraId="2AD4DA4C" w14:textId="77777777" w:rsidTr="00C66C7F">
        <w:trPr>
          <w:trHeight w:val="772"/>
        </w:trPr>
        <w:tc>
          <w:tcPr>
            <w:tcW w:w="0" w:type="auto"/>
          </w:tcPr>
          <w:p w14:paraId="5C8E9AC1" w14:textId="77777777" w:rsidR="006F5B8F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Новоигирминского городского поселения</w:t>
            </w:r>
          </w:p>
        </w:tc>
        <w:tc>
          <w:tcPr>
            <w:tcW w:w="0" w:type="auto"/>
          </w:tcPr>
          <w:p w14:paraId="65D3C13E" w14:textId="77777777" w:rsidR="006F5B8F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Р.п. Новая Игирма, ул. Пионерская,29</w:t>
            </w:r>
          </w:p>
        </w:tc>
        <w:tc>
          <w:tcPr>
            <w:tcW w:w="0" w:type="auto"/>
          </w:tcPr>
          <w:p w14:paraId="07A94D48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5C03EE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подводящего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5C03EE" w:rsidRPr="00DC2957">
              <w:rPr>
                <w:rFonts w:ascii="Times New Roman" w:hAnsi="Times New Roman" w:cs="Times New Roman"/>
                <w:sz w:val="28"/>
                <w:szCs w:val="28"/>
              </w:rPr>
              <w:t>кабеля на провод СИП к зданию администрации НГП</w:t>
            </w:r>
          </w:p>
        </w:tc>
        <w:tc>
          <w:tcPr>
            <w:tcW w:w="0" w:type="auto"/>
            <w:vAlign w:val="center"/>
          </w:tcPr>
          <w:p w14:paraId="050669E6" w14:textId="77777777" w:rsidR="006F5B8F" w:rsidRPr="00DC2957" w:rsidRDefault="00E3209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AE4">
              <w:rPr>
                <w:rFonts w:ascii="Times New Roman" w:hAnsi="Times New Roman" w:cs="Times New Roman"/>
                <w:sz w:val="28"/>
                <w:szCs w:val="28"/>
              </w:rPr>
              <w:t xml:space="preserve"> 908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62194C82" w14:textId="77777777" w:rsidR="006F5B8F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14:paraId="7F98FAA7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14:paraId="3E726EC0" w14:textId="77777777" w:rsidTr="007529A4">
        <w:trPr>
          <w:trHeight w:val="772"/>
        </w:trPr>
        <w:tc>
          <w:tcPr>
            <w:tcW w:w="0" w:type="auto"/>
          </w:tcPr>
          <w:p w14:paraId="42C75260" w14:textId="77777777"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МУК ГДК «Прометей»</w:t>
            </w:r>
          </w:p>
        </w:tc>
        <w:tc>
          <w:tcPr>
            <w:tcW w:w="0" w:type="auto"/>
          </w:tcPr>
          <w:p w14:paraId="73B012A0" w14:textId="77777777"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Р.п. Новая Игирма, микрорайон Химки, дом 35</w:t>
            </w:r>
          </w:p>
        </w:tc>
        <w:tc>
          <w:tcPr>
            <w:tcW w:w="0" w:type="auto"/>
          </w:tcPr>
          <w:p w14:paraId="44C77797" w14:textId="77777777" w:rsidR="007529A4" w:rsidRPr="00DC2957" w:rsidRDefault="007529A4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  <w:r w:rsidR="00AE37DF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2A" w:rsidRPr="00DC2957">
              <w:rPr>
                <w:rFonts w:ascii="Times New Roman" w:hAnsi="Times New Roman" w:cs="Times New Roman"/>
                <w:sz w:val="28"/>
                <w:szCs w:val="28"/>
              </w:rPr>
              <w:t>и электрощитовой.</w:t>
            </w:r>
            <w:r w:rsidR="00371644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7CAC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43B240" w14:textId="77777777" w:rsidR="007529A4" w:rsidRPr="00DC2957" w:rsidRDefault="000F6AE4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109 966,96</w:t>
            </w:r>
          </w:p>
        </w:tc>
        <w:tc>
          <w:tcPr>
            <w:tcW w:w="0" w:type="auto"/>
            <w:vAlign w:val="center"/>
          </w:tcPr>
          <w:p w14:paraId="471A0549" w14:textId="77777777" w:rsidR="007529A4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14:paraId="4C4998A9" w14:textId="77777777" w:rsidR="007529A4" w:rsidRPr="00DC2957" w:rsidRDefault="007529A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14:paraId="3D56C890" w14:textId="77777777" w:rsidTr="007529A4">
        <w:trPr>
          <w:trHeight w:val="772"/>
        </w:trPr>
        <w:tc>
          <w:tcPr>
            <w:tcW w:w="0" w:type="auto"/>
          </w:tcPr>
          <w:p w14:paraId="470F900B" w14:textId="77777777"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Здание «Баня»</w:t>
            </w:r>
          </w:p>
        </w:tc>
        <w:tc>
          <w:tcPr>
            <w:tcW w:w="0" w:type="auto"/>
          </w:tcPr>
          <w:p w14:paraId="3B15DD19" w14:textId="77777777"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Р.п. Новая </w:t>
            </w:r>
            <w:proofErr w:type="gramStart"/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Игирма,  </w:t>
            </w:r>
            <w:r w:rsidRPr="00DC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дом № 43</w:t>
            </w:r>
          </w:p>
        </w:tc>
        <w:tc>
          <w:tcPr>
            <w:tcW w:w="0" w:type="auto"/>
          </w:tcPr>
          <w:p w14:paraId="50CFDF86" w14:textId="77777777" w:rsidR="007529A4" w:rsidRPr="00DC2957" w:rsidRDefault="007529A4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</w:p>
        </w:tc>
        <w:tc>
          <w:tcPr>
            <w:tcW w:w="0" w:type="auto"/>
            <w:vAlign w:val="center"/>
          </w:tcPr>
          <w:p w14:paraId="51BEF08B" w14:textId="77777777" w:rsidR="007529A4" w:rsidRPr="00DC2957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109 999,98</w:t>
            </w:r>
          </w:p>
        </w:tc>
        <w:tc>
          <w:tcPr>
            <w:tcW w:w="0" w:type="auto"/>
            <w:vAlign w:val="center"/>
          </w:tcPr>
          <w:p w14:paraId="251EEEAC" w14:textId="77777777" w:rsidR="007529A4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14:paraId="2EB6FEB9" w14:textId="77777777" w:rsidR="007529A4" w:rsidRPr="00DC2957" w:rsidRDefault="007529A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14:paraId="23048C9B" w14:textId="77777777" w:rsidTr="0004489A">
        <w:trPr>
          <w:trHeight w:val="460"/>
        </w:trPr>
        <w:tc>
          <w:tcPr>
            <w:tcW w:w="0" w:type="auto"/>
          </w:tcPr>
          <w:p w14:paraId="45590F7C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14:paraId="04B3D35B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BFEC3B" w14:textId="77777777" w:rsidR="006F5B8F" w:rsidRPr="00DC2957" w:rsidRDefault="006F5B8F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D64051" w14:textId="77777777" w:rsidR="006F5B8F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228 875,84</w:t>
            </w:r>
          </w:p>
        </w:tc>
        <w:tc>
          <w:tcPr>
            <w:tcW w:w="0" w:type="auto"/>
            <w:vAlign w:val="center"/>
          </w:tcPr>
          <w:p w14:paraId="486E35B3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70EEF71" w14:textId="77777777"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2E5E3" w14:textId="77777777" w:rsidR="005330AC" w:rsidRPr="005330AC" w:rsidRDefault="005330AC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0AC">
        <w:rPr>
          <w:bCs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14:paraId="1E89E532" w14:textId="77777777" w:rsid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Муниципальная программа предусматривает взаимодействие с органами государственной власти и местного самоуправления, муниципальными учреждениями, муниципальными казенными и унитарными предприятиями, структурными подразделениями администрации муниципального образования «Новоигирминское городское поселение».</w:t>
      </w:r>
    </w:p>
    <w:p w14:paraId="2B2A7DB1" w14:textId="77777777" w:rsidR="005330AC" w:rsidRPr="005330AC" w:rsidRDefault="005330AC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0AC">
        <w:rPr>
          <w:bCs/>
          <w:color w:val="000000"/>
          <w:sz w:val="28"/>
          <w:szCs w:val="28"/>
        </w:rPr>
        <w:t>7.РЕСУРСНОЕ ОБЕСПЕЧЕНИЕ</w:t>
      </w:r>
    </w:p>
    <w:p w14:paraId="1824BC11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Источником финансирования муниципальной программы являются средства бюджета муниципального образования «Новоигирминское городское поселения».</w:t>
      </w:r>
    </w:p>
    <w:p w14:paraId="544FA251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Главным распорядителем бюджетных средств, направляемых на реализацию муниципальной программы, представителем заказчика и координатором муниципальной программы является администрация муниципального образования «Новоигирминское городское поселение».</w:t>
      </w:r>
    </w:p>
    <w:p w14:paraId="0E12E039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 xml:space="preserve">Внесённые изменения в Программу являются основанием для планирования объёма средств бюджета муниципального образования «Новоигирминское городское поселение» на осуществление реконструкции, ремонта, в том числе </w:t>
      </w:r>
      <w:r w:rsidRPr="005330AC">
        <w:rPr>
          <w:color w:val="000000"/>
          <w:sz w:val="28"/>
          <w:szCs w:val="28"/>
        </w:rPr>
        <w:lastRenderedPageBreak/>
        <w:t>капитального, объектов муниципальной собственности в проекте бюджета муниципального образования «Новоигирминское городское поселение» на очередной финансовый год и плановый период.</w:t>
      </w:r>
    </w:p>
    <w:p w14:paraId="05309DF6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течение финансового года объёмы средств бюджета муниципального образования «Новоигирминское городское поселение», предусмотренные Решением Думы Новоигирминского городского поселения о бюджете муниципального образования «Новоигирминское городское поселение» и сводной бюджетной росписью бюджета муниципального образования «Новоигирминское городское поселение» на осуществление реконструкции, ремонта, в том числе капитального, объектов муниципальной собственности, могут корректироваться на основании внесения изменений и дополнений в Программу.</w:t>
      </w:r>
    </w:p>
    <w:p w14:paraId="3528A323" w14:textId="77777777" w:rsidR="005330AC" w:rsidRPr="005330AC" w:rsidRDefault="001121CB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5330AC" w:rsidRPr="005330AC">
        <w:rPr>
          <w:bCs/>
          <w:color w:val="000000"/>
          <w:sz w:val="28"/>
          <w:szCs w:val="28"/>
        </w:rPr>
        <w:t>. РИСКИ И МЕРЫ ПО УПРАВЛЕНИЮ РИСКАМИ</w:t>
      </w:r>
    </w:p>
    <w:p w14:paraId="7307351A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процессе реализации Программы могут проявиться ряд внешних и внутренних рисков.</w:t>
      </w:r>
    </w:p>
    <w:p w14:paraId="768D19E8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Внешние риски:</w:t>
      </w:r>
    </w:p>
    <w:p w14:paraId="1E27D60A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инфляция;</w:t>
      </w:r>
    </w:p>
    <w:p w14:paraId="794B01BD" w14:textId="77777777" w:rsidR="005330AC" w:rsidRPr="005330AC" w:rsidRDefault="008B7B4A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30AC" w:rsidRPr="005330AC">
        <w:rPr>
          <w:color w:val="000000"/>
          <w:sz w:val="28"/>
          <w:szCs w:val="28"/>
        </w:rPr>
        <w:t>дефицит средств бюджета муниципального образования «Новоигирминское городское поселение»;</w:t>
      </w:r>
    </w:p>
    <w:p w14:paraId="4D8EB422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14:paraId="76A15B95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неисполнение подрядными организациями обязательств по контракту (договору).</w:t>
      </w:r>
    </w:p>
    <w:p w14:paraId="27435E2A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Внутренними рисками реализации Программы могут быть:</w:t>
      </w:r>
    </w:p>
    <w:p w14:paraId="5E802E9F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недостатки в управлении Программой из-за отсутствия своевременных действий участников реализации Программы;</w:t>
      </w:r>
    </w:p>
    <w:p w14:paraId="768980E5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необъективное распределение ресурсов Программы.</w:t>
      </w:r>
    </w:p>
    <w:p w14:paraId="1422CA0E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результате возникновения вышеуказанных рисков могут измениться запланированные сроки выполнения мероприятий Программы, в связи с чем, подвергнуться корректировке целевые показатели реализации Программы, а также объемы финансирования мероприятий Программы.</w:t>
      </w:r>
    </w:p>
    <w:p w14:paraId="15AE2E1D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С целью минимизации внешних и внутренних рисков Программы по результатам финансового года необходимо производить корректировку объемов финансирования исходя из результатов реализации Программы и рисков, проявлявшихся в процессе ее реализации.</w:t>
      </w:r>
    </w:p>
    <w:p w14:paraId="562BDCC2" w14:textId="77777777" w:rsidR="005330AC" w:rsidRPr="005330AC" w:rsidRDefault="001121CB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5330AC" w:rsidRPr="005330AC">
        <w:rPr>
          <w:bCs/>
          <w:color w:val="000000"/>
          <w:sz w:val="28"/>
          <w:szCs w:val="28"/>
        </w:rPr>
        <w:t>. КОНЕЧНЫЕ РЕЗУЛЬТАТЫ И ОЦЕНКА ЭФФЕКТИВНОСТИ</w:t>
      </w:r>
    </w:p>
    <w:p w14:paraId="6BC0F097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Реализация программы должна обеспечить:</w:t>
      </w:r>
    </w:p>
    <w:p w14:paraId="63DAC332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1. Приведение объектов муниципальной собственности муниципального образования «Новоигирминское городское поселение» в нормативно-техническое состояние, отвечающее требованиям пожарной и санитарно-технической безопасности;</w:t>
      </w:r>
    </w:p>
    <w:p w14:paraId="5A7F3632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2. Улучшение материально-технического состояния муниципальных зданий и сооружений;</w:t>
      </w:r>
    </w:p>
    <w:p w14:paraId="5D4EFE9E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3.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</w:r>
    </w:p>
    <w:p w14:paraId="3A8AE72A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4. Продление срока эксплуатации зданий;</w:t>
      </w:r>
    </w:p>
    <w:p w14:paraId="7DD30215" w14:textId="77777777"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5. Исключение аварийных ситуаций и несчастных случаев.</w:t>
      </w:r>
    </w:p>
    <w:p w14:paraId="2303D8F1" w14:textId="77777777" w:rsidR="00626852" w:rsidRPr="005330AC" w:rsidRDefault="00626852" w:rsidP="005330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26852" w:rsidRPr="005330AC" w:rsidSect="006A194D"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005357"/>
    <w:multiLevelType w:val="multilevel"/>
    <w:tmpl w:val="8C0E72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F8702D"/>
    <w:multiLevelType w:val="hybridMultilevel"/>
    <w:tmpl w:val="954CF3CE"/>
    <w:lvl w:ilvl="0" w:tplc="8C3C75C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9"/>
    <w:rsid w:val="00007C0F"/>
    <w:rsid w:val="00020B9A"/>
    <w:rsid w:val="00023CFB"/>
    <w:rsid w:val="00026724"/>
    <w:rsid w:val="0003105A"/>
    <w:rsid w:val="0004489A"/>
    <w:rsid w:val="000479CB"/>
    <w:rsid w:val="0005378E"/>
    <w:rsid w:val="000602D8"/>
    <w:rsid w:val="00091F55"/>
    <w:rsid w:val="000A0B31"/>
    <w:rsid w:val="000E085E"/>
    <w:rsid w:val="000E4654"/>
    <w:rsid w:val="000E49E4"/>
    <w:rsid w:val="000F2764"/>
    <w:rsid w:val="000F6AE4"/>
    <w:rsid w:val="001121CB"/>
    <w:rsid w:val="0011489E"/>
    <w:rsid w:val="001428B3"/>
    <w:rsid w:val="00142DE2"/>
    <w:rsid w:val="001434C4"/>
    <w:rsid w:val="00156E91"/>
    <w:rsid w:val="0017622A"/>
    <w:rsid w:val="00191F39"/>
    <w:rsid w:val="0019335D"/>
    <w:rsid w:val="001C34F7"/>
    <w:rsid w:val="001D5429"/>
    <w:rsid w:val="001E358E"/>
    <w:rsid w:val="002049BD"/>
    <w:rsid w:val="0021014B"/>
    <w:rsid w:val="00211286"/>
    <w:rsid w:val="0021221E"/>
    <w:rsid w:val="00212C4A"/>
    <w:rsid w:val="0021335B"/>
    <w:rsid w:val="00251964"/>
    <w:rsid w:val="00287AAC"/>
    <w:rsid w:val="002A0B42"/>
    <w:rsid w:val="002A4AAB"/>
    <w:rsid w:val="002B0CFB"/>
    <w:rsid w:val="002B3B37"/>
    <w:rsid w:val="002B693A"/>
    <w:rsid w:val="0032263E"/>
    <w:rsid w:val="00334C02"/>
    <w:rsid w:val="00340708"/>
    <w:rsid w:val="00357463"/>
    <w:rsid w:val="00371644"/>
    <w:rsid w:val="003A3233"/>
    <w:rsid w:val="003B5286"/>
    <w:rsid w:val="00401DCC"/>
    <w:rsid w:val="00414122"/>
    <w:rsid w:val="00426B99"/>
    <w:rsid w:val="00447F8C"/>
    <w:rsid w:val="00455EC7"/>
    <w:rsid w:val="00483919"/>
    <w:rsid w:val="004A593A"/>
    <w:rsid w:val="004B29B1"/>
    <w:rsid w:val="004C2F76"/>
    <w:rsid w:val="004E35D1"/>
    <w:rsid w:val="004E66F5"/>
    <w:rsid w:val="00505486"/>
    <w:rsid w:val="0052057D"/>
    <w:rsid w:val="00522D41"/>
    <w:rsid w:val="005330AC"/>
    <w:rsid w:val="005432F9"/>
    <w:rsid w:val="00577B92"/>
    <w:rsid w:val="00583FC2"/>
    <w:rsid w:val="00597FB8"/>
    <w:rsid w:val="005A0828"/>
    <w:rsid w:val="005A1F83"/>
    <w:rsid w:val="005A3161"/>
    <w:rsid w:val="005A6441"/>
    <w:rsid w:val="005C03EE"/>
    <w:rsid w:val="005C0511"/>
    <w:rsid w:val="005C3478"/>
    <w:rsid w:val="005D4A91"/>
    <w:rsid w:val="005D5709"/>
    <w:rsid w:val="005D5808"/>
    <w:rsid w:val="00604186"/>
    <w:rsid w:val="00626852"/>
    <w:rsid w:val="00647FCE"/>
    <w:rsid w:val="006A194D"/>
    <w:rsid w:val="006B3796"/>
    <w:rsid w:val="006C6073"/>
    <w:rsid w:val="006C7C4C"/>
    <w:rsid w:val="006F5B8F"/>
    <w:rsid w:val="00705762"/>
    <w:rsid w:val="00705AA4"/>
    <w:rsid w:val="00711AF8"/>
    <w:rsid w:val="0073783D"/>
    <w:rsid w:val="007408BF"/>
    <w:rsid w:val="007529A4"/>
    <w:rsid w:val="00772162"/>
    <w:rsid w:val="00773D94"/>
    <w:rsid w:val="00780E6B"/>
    <w:rsid w:val="007C214D"/>
    <w:rsid w:val="007C2B17"/>
    <w:rsid w:val="007D696A"/>
    <w:rsid w:val="008128C6"/>
    <w:rsid w:val="00826139"/>
    <w:rsid w:val="00836ABC"/>
    <w:rsid w:val="00847965"/>
    <w:rsid w:val="0086475A"/>
    <w:rsid w:val="00865FCF"/>
    <w:rsid w:val="00892B0E"/>
    <w:rsid w:val="008B7B4A"/>
    <w:rsid w:val="008C5391"/>
    <w:rsid w:val="008D6971"/>
    <w:rsid w:val="008F1EDC"/>
    <w:rsid w:val="00904B69"/>
    <w:rsid w:val="00917287"/>
    <w:rsid w:val="009220E9"/>
    <w:rsid w:val="00934F30"/>
    <w:rsid w:val="00951769"/>
    <w:rsid w:val="00976AAA"/>
    <w:rsid w:val="00987069"/>
    <w:rsid w:val="00992F92"/>
    <w:rsid w:val="009930CE"/>
    <w:rsid w:val="009950CB"/>
    <w:rsid w:val="009A15ED"/>
    <w:rsid w:val="009A2BEE"/>
    <w:rsid w:val="009E5693"/>
    <w:rsid w:val="00A0447C"/>
    <w:rsid w:val="00A1040D"/>
    <w:rsid w:val="00A2003B"/>
    <w:rsid w:val="00A700D7"/>
    <w:rsid w:val="00AB46CD"/>
    <w:rsid w:val="00AC430B"/>
    <w:rsid w:val="00AD1E87"/>
    <w:rsid w:val="00AD6D9F"/>
    <w:rsid w:val="00AE37DF"/>
    <w:rsid w:val="00AF2612"/>
    <w:rsid w:val="00B001B5"/>
    <w:rsid w:val="00B572BB"/>
    <w:rsid w:val="00B7061F"/>
    <w:rsid w:val="00BE0129"/>
    <w:rsid w:val="00BE0CB4"/>
    <w:rsid w:val="00BF1D1B"/>
    <w:rsid w:val="00BF30F2"/>
    <w:rsid w:val="00C062BA"/>
    <w:rsid w:val="00C145DB"/>
    <w:rsid w:val="00C241D6"/>
    <w:rsid w:val="00C60CAA"/>
    <w:rsid w:val="00C61B0B"/>
    <w:rsid w:val="00C66C7F"/>
    <w:rsid w:val="00C702BD"/>
    <w:rsid w:val="00C81386"/>
    <w:rsid w:val="00CB1E4B"/>
    <w:rsid w:val="00CC5541"/>
    <w:rsid w:val="00CC621E"/>
    <w:rsid w:val="00CD5A70"/>
    <w:rsid w:val="00CD7B6D"/>
    <w:rsid w:val="00CF4CD4"/>
    <w:rsid w:val="00D53CE0"/>
    <w:rsid w:val="00D72157"/>
    <w:rsid w:val="00D80C7D"/>
    <w:rsid w:val="00D92343"/>
    <w:rsid w:val="00DB362C"/>
    <w:rsid w:val="00DB5FB3"/>
    <w:rsid w:val="00DC2957"/>
    <w:rsid w:val="00DD7CAC"/>
    <w:rsid w:val="00DE0BF5"/>
    <w:rsid w:val="00DE0D3B"/>
    <w:rsid w:val="00E03E3D"/>
    <w:rsid w:val="00E16B2A"/>
    <w:rsid w:val="00E200B4"/>
    <w:rsid w:val="00E30003"/>
    <w:rsid w:val="00E32098"/>
    <w:rsid w:val="00E33625"/>
    <w:rsid w:val="00E813BE"/>
    <w:rsid w:val="00E93947"/>
    <w:rsid w:val="00E97A04"/>
    <w:rsid w:val="00EC0FC8"/>
    <w:rsid w:val="00EC6ABA"/>
    <w:rsid w:val="00EE7BC4"/>
    <w:rsid w:val="00EF2214"/>
    <w:rsid w:val="00EF27D9"/>
    <w:rsid w:val="00F03FF5"/>
    <w:rsid w:val="00F128D2"/>
    <w:rsid w:val="00F16D93"/>
    <w:rsid w:val="00F22FDD"/>
    <w:rsid w:val="00F34E1F"/>
    <w:rsid w:val="00F51D91"/>
    <w:rsid w:val="00F54819"/>
    <w:rsid w:val="00F614F5"/>
    <w:rsid w:val="00F65A71"/>
    <w:rsid w:val="00F85238"/>
    <w:rsid w:val="00FB2661"/>
    <w:rsid w:val="00FC5DC9"/>
    <w:rsid w:val="00FE1F23"/>
    <w:rsid w:val="00FE2AF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5E0B"/>
  <w15:docId w15:val="{7CC0238E-4323-4071-ABAC-F664650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0003"/>
  </w:style>
  <w:style w:type="paragraph" w:styleId="10">
    <w:name w:val="heading 1"/>
    <w:basedOn w:val="a"/>
    <w:next w:val="a"/>
    <w:link w:val="11"/>
    <w:uiPriority w:val="9"/>
    <w:qFormat/>
    <w:rsid w:val="00917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EC0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26139"/>
    <w:rPr>
      <w:color w:val="0000FF"/>
      <w:u w:val="single"/>
    </w:rPr>
  </w:style>
  <w:style w:type="paragraph" w:styleId="a4">
    <w:name w:val="No Spacing"/>
    <w:uiPriority w:val="1"/>
    <w:qFormat/>
    <w:rsid w:val="00826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139"/>
    <w:pPr>
      <w:ind w:left="720"/>
      <w:contextualSpacing/>
    </w:pPr>
  </w:style>
  <w:style w:type="paragraph" w:customStyle="1" w:styleId="Style">
    <w:name w:val="Style"/>
    <w:rsid w:val="00826139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11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11286"/>
    <w:rPr>
      <w:rFonts w:ascii="Arial" w:eastAsia="Times New Roman" w:hAnsi="Arial" w:cs="Arial"/>
      <w:vanish/>
      <w:sz w:val="16"/>
      <w:szCs w:val="16"/>
    </w:rPr>
  </w:style>
  <w:style w:type="numbering" w:customStyle="1" w:styleId="1">
    <w:name w:val="Стиль1"/>
    <w:uiPriority w:val="99"/>
    <w:rsid w:val="001428B3"/>
    <w:pPr>
      <w:numPr>
        <w:numId w:val="2"/>
      </w:numPr>
    </w:pPr>
  </w:style>
  <w:style w:type="numbering" w:customStyle="1" w:styleId="2">
    <w:name w:val="Стиль2"/>
    <w:uiPriority w:val="99"/>
    <w:rsid w:val="00773D94"/>
    <w:pPr>
      <w:numPr>
        <w:numId w:val="3"/>
      </w:numPr>
    </w:pPr>
  </w:style>
  <w:style w:type="numbering" w:customStyle="1" w:styleId="3">
    <w:name w:val="Стиль3"/>
    <w:uiPriority w:val="99"/>
    <w:rsid w:val="008D6971"/>
    <w:pPr>
      <w:numPr>
        <w:numId w:val="4"/>
      </w:numPr>
    </w:pPr>
  </w:style>
  <w:style w:type="paragraph" w:styleId="a6">
    <w:name w:val="Normal (Web)"/>
    <w:basedOn w:val="a"/>
    <w:uiPriority w:val="99"/>
    <w:rsid w:val="00EC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EC0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nformat">
    <w:name w:val="ConsNonformat"/>
    <w:rsid w:val="00AB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C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17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89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eschastnij_slucha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F8D1-8E06-4432-B37F-CC3DBC05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10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PyanzinaLA</cp:lastModifiedBy>
  <cp:revision>12</cp:revision>
  <cp:lastPrinted>2024-01-31T06:40:00Z</cp:lastPrinted>
  <dcterms:created xsi:type="dcterms:W3CDTF">2022-08-23T07:18:00Z</dcterms:created>
  <dcterms:modified xsi:type="dcterms:W3CDTF">2024-02-01T03:04:00Z</dcterms:modified>
</cp:coreProperties>
</file>